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24A" w:rsidRDefault="0054424A" w:rsidP="0054424A">
      <w:pPr>
        <w:ind w:firstLineChars="637" w:firstLine="31680"/>
        <w:rPr>
          <w:b/>
          <w:sz w:val="24"/>
          <w:szCs w:val="24"/>
        </w:rPr>
      </w:pPr>
      <w:r w:rsidRPr="00997F5D">
        <w:rPr>
          <w:rFonts w:hint="eastAsia"/>
          <w:b/>
          <w:sz w:val="24"/>
          <w:szCs w:val="24"/>
        </w:rPr>
        <w:t>中国光大银行信用卡中心</w:t>
      </w:r>
      <w:r w:rsidRPr="00997F5D">
        <w:rPr>
          <w:b/>
          <w:sz w:val="24"/>
          <w:szCs w:val="24"/>
        </w:rPr>
        <w:t>-</w:t>
      </w:r>
      <w:r>
        <w:rPr>
          <w:rFonts w:hint="eastAsia"/>
          <w:b/>
          <w:sz w:val="24"/>
          <w:szCs w:val="24"/>
        </w:rPr>
        <w:t>风险计量</w:t>
      </w:r>
      <w:r w:rsidRPr="00E42080">
        <w:rPr>
          <w:rFonts w:hint="eastAsia"/>
          <w:b/>
          <w:sz w:val="24"/>
          <w:szCs w:val="24"/>
        </w:rPr>
        <w:t>岗</w:t>
      </w:r>
      <w:r>
        <w:rPr>
          <w:rFonts w:hint="eastAsia"/>
          <w:b/>
          <w:sz w:val="24"/>
          <w:szCs w:val="24"/>
        </w:rPr>
        <w:t>位</w:t>
      </w:r>
      <w:r w:rsidRPr="00997F5D">
        <w:rPr>
          <w:rFonts w:hint="eastAsia"/>
          <w:b/>
          <w:sz w:val="24"/>
          <w:szCs w:val="24"/>
        </w:rPr>
        <w:t>招聘</w:t>
      </w:r>
      <w:r>
        <w:rPr>
          <w:rFonts w:hint="eastAsia"/>
          <w:b/>
          <w:sz w:val="24"/>
          <w:szCs w:val="24"/>
        </w:rPr>
        <w:t>说明</w:t>
      </w:r>
    </w:p>
    <w:p w:rsidR="0054424A" w:rsidRPr="001A08C2" w:rsidRDefault="0054424A" w:rsidP="00E42080">
      <w:pPr>
        <w:rPr>
          <w:rFonts w:ascii="宋体"/>
          <w:sz w:val="24"/>
          <w:szCs w:val="24"/>
        </w:rPr>
      </w:pPr>
    </w:p>
    <w:p w:rsidR="0054424A" w:rsidRPr="00F612A0" w:rsidRDefault="0054424A" w:rsidP="00B804B3">
      <w:pPr>
        <w:pStyle w:val="ListParagraph"/>
        <w:numPr>
          <w:ilvl w:val="0"/>
          <w:numId w:val="1"/>
        </w:numPr>
        <w:ind w:firstLineChars="0"/>
        <w:rPr>
          <w:rFonts w:ascii="宋体"/>
          <w:b/>
          <w:kern w:val="0"/>
          <w:sz w:val="23"/>
          <w:szCs w:val="21"/>
          <w:lang w:val="en-GB"/>
        </w:rPr>
      </w:pPr>
      <w:r w:rsidRPr="00F612A0">
        <w:rPr>
          <w:rFonts w:ascii="宋体" w:hAnsi="宋体" w:hint="eastAsia"/>
          <w:b/>
          <w:kern w:val="0"/>
          <w:sz w:val="23"/>
          <w:szCs w:val="21"/>
          <w:lang w:val="en-GB"/>
        </w:rPr>
        <w:t>招聘职位</w:t>
      </w:r>
    </w:p>
    <w:p w:rsidR="0054424A" w:rsidRPr="00ED039D" w:rsidRDefault="0054424A" w:rsidP="00B804B3">
      <w:pPr>
        <w:pStyle w:val="ListParagraph"/>
        <w:ind w:left="480" w:firstLineChars="0" w:firstLine="0"/>
        <w:rPr>
          <w:rFonts w:ascii="宋体"/>
          <w:kern w:val="0"/>
          <w:sz w:val="23"/>
          <w:szCs w:val="21"/>
          <w:lang w:val="en-GB"/>
        </w:rPr>
      </w:pPr>
      <w:r w:rsidRPr="00ED039D">
        <w:rPr>
          <w:rFonts w:ascii="宋体" w:hAnsi="宋体" w:hint="eastAsia"/>
          <w:kern w:val="0"/>
          <w:sz w:val="23"/>
          <w:szCs w:val="21"/>
          <w:lang w:val="en-GB"/>
        </w:rPr>
        <w:t>中国光大银行信用卡中心</w:t>
      </w:r>
      <w:r w:rsidRPr="00ED039D">
        <w:rPr>
          <w:rFonts w:ascii="宋体" w:hAnsi="宋体"/>
          <w:kern w:val="0"/>
          <w:sz w:val="23"/>
          <w:szCs w:val="21"/>
          <w:lang w:val="en-GB"/>
        </w:rPr>
        <w:t xml:space="preserve">  </w:t>
      </w:r>
      <w:r>
        <w:rPr>
          <w:rFonts w:ascii="宋体" w:hAnsi="宋体" w:hint="eastAsia"/>
          <w:kern w:val="0"/>
          <w:sz w:val="23"/>
          <w:szCs w:val="21"/>
          <w:lang w:val="en-GB"/>
        </w:rPr>
        <w:t>风险计量</w:t>
      </w:r>
      <w:r w:rsidRPr="002C073A">
        <w:rPr>
          <w:rFonts w:ascii="宋体" w:hAnsi="宋体" w:hint="eastAsia"/>
          <w:kern w:val="0"/>
          <w:sz w:val="23"/>
          <w:szCs w:val="21"/>
          <w:lang w:val="en-GB"/>
        </w:rPr>
        <w:t>岗</w:t>
      </w:r>
    </w:p>
    <w:p w:rsidR="0054424A" w:rsidRDefault="0054424A" w:rsidP="00BE4987">
      <w:pPr>
        <w:rPr>
          <w:rFonts w:ascii="宋体"/>
          <w:kern w:val="0"/>
          <w:sz w:val="23"/>
          <w:szCs w:val="21"/>
          <w:lang w:val="en-GB"/>
        </w:rPr>
      </w:pPr>
    </w:p>
    <w:p w:rsidR="0054424A" w:rsidRPr="00FF31D0" w:rsidRDefault="0054424A" w:rsidP="00E34E35">
      <w:pPr>
        <w:pStyle w:val="ListParagraph"/>
        <w:numPr>
          <w:ilvl w:val="0"/>
          <w:numId w:val="1"/>
        </w:numPr>
        <w:ind w:firstLineChars="0"/>
        <w:rPr>
          <w:b/>
          <w:color w:val="2D2D2D"/>
        </w:rPr>
      </w:pPr>
      <w:r w:rsidRPr="00FF31D0">
        <w:rPr>
          <w:rFonts w:hint="eastAsia"/>
          <w:b/>
          <w:color w:val="2D2D2D"/>
        </w:rPr>
        <w:t>工作地点</w:t>
      </w:r>
    </w:p>
    <w:p w:rsidR="0054424A" w:rsidRPr="007A4D62" w:rsidRDefault="0054424A" w:rsidP="00E34E35">
      <w:pPr>
        <w:spacing w:after="240"/>
        <w:rPr>
          <w:color w:val="2D2D2D"/>
        </w:rPr>
      </w:pPr>
      <w:r>
        <w:rPr>
          <w:color w:val="2D2D2D"/>
        </w:rPr>
        <w:tab/>
      </w:r>
      <w:r>
        <w:rPr>
          <w:rFonts w:hint="eastAsia"/>
          <w:color w:val="2D2D2D"/>
        </w:rPr>
        <w:t>中国光大银行信用卡中心</w:t>
      </w:r>
      <w:r>
        <w:rPr>
          <w:color w:val="2D2D2D"/>
        </w:rPr>
        <w:t xml:space="preserve"> </w:t>
      </w:r>
      <w:r>
        <w:rPr>
          <w:rFonts w:hint="eastAsia"/>
          <w:color w:val="2D2D2D"/>
        </w:rPr>
        <w:t>北京市石景山区政达路</w:t>
      </w:r>
      <w:r>
        <w:rPr>
          <w:color w:val="2D2D2D"/>
        </w:rPr>
        <w:t>6</w:t>
      </w:r>
      <w:r>
        <w:rPr>
          <w:rFonts w:hint="eastAsia"/>
          <w:color w:val="2D2D2D"/>
        </w:rPr>
        <w:t>号院</w:t>
      </w:r>
      <w:r>
        <w:rPr>
          <w:color w:val="2D2D2D"/>
        </w:rPr>
        <w:t xml:space="preserve"> </w:t>
      </w:r>
      <w:r>
        <w:rPr>
          <w:rFonts w:hint="eastAsia"/>
          <w:color w:val="2D2D2D"/>
        </w:rPr>
        <w:t>中国光大银行大厦</w:t>
      </w:r>
    </w:p>
    <w:p w:rsidR="0054424A" w:rsidRPr="00E34E35" w:rsidRDefault="0054424A" w:rsidP="00BE4987">
      <w:pPr>
        <w:rPr>
          <w:rFonts w:ascii="宋体"/>
          <w:kern w:val="0"/>
          <w:sz w:val="23"/>
          <w:szCs w:val="21"/>
        </w:rPr>
      </w:pPr>
    </w:p>
    <w:p w:rsidR="0054424A" w:rsidRPr="00F612A0" w:rsidRDefault="0054424A" w:rsidP="00896F32">
      <w:pPr>
        <w:pStyle w:val="ListParagraph"/>
        <w:numPr>
          <w:ilvl w:val="0"/>
          <w:numId w:val="1"/>
        </w:numPr>
        <w:ind w:firstLineChars="0"/>
        <w:rPr>
          <w:rFonts w:ascii="宋体"/>
          <w:b/>
          <w:kern w:val="0"/>
          <w:sz w:val="23"/>
          <w:szCs w:val="21"/>
          <w:lang w:val="en-GB"/>
        </w:rPr>
      </w:pPr>
      <w:r w:rsidRPr="00F612A0">
        <w:rPr>
          <w:rFonts w:ascii="宋体" w:hAnsi="宋体" w:hint="eastAsia"/>
          <w:b/>
          <w:kern w:val="0"/>
          <w:sz w:val="23"/>
          <w:szCs w:val="21"/>
          <w:lang w:val="en-GB"/>
        </w:rPr>
        <w:t>招聘要求</w:t>
      </w:r>
    </w:p>
    <w:p w:rsidR="0054424A" w:rsidRDefault="0054424A" w:rsidP="00B13A6A">
      <w:pPr>
        <w:pStyle w:val="ListParagraph"/>
        <w:numPr>
          <w:ilvl w:val="0"/>
          <w:numId w:val="4"/>
        </w:numPr>
        <w:ind w:firstLineChars="0"/>
        <w:rPr>
          <w:rFonts w:ascii="宋体"/>
          <w:kern w:val="0"/>
          <w:sz w:val="23"/>
          <w:szCs w:val="21"/>
          <w:lang w:val="en-GB"/>
        </w:rPr>
      </w:pPr>
      <w:r>
        <w:rPr>
          <w:rFonts w:ascii="宋体" w:hAnsi="宋体"/>
          <w:kern w:val="0"/>
          <w:sz w:val="23"/>
          <w:szCs w:val="21"/>
          <w:lang w:val="en-GB"/>
        </w:rPr>
        <w:t>211</w:t>
      </w:r>
      <w:r>
        <w:rPr>
          <w:rFonts w:ascii="宋体" w:hAnsi="宋体" w:hint="eastAsia"/>
          <w:kern w:val="0"/>
          <w:sz w:val="23"/>
          <w:szCs w:val="21"/>
          <w:lang w:val="en-GB"/>
        </w:rPr>
        <w:t>或</w:t>
      </w:r>
      <w:r>
        <w:rPr>
          <w:rFonts w:ascii="宋体" w:hAnsi="宋体"/>
          <w:kern w:val="0"/>
          <w:sz w:val="23"/>
          <w:szCs w:val="21"/>
          <w:lang w:val="en-GB"/>
        </w:rPr>
        <w:t>985</w:t>
      </w:r>
      <w:r>
        <w:rPr>
          <w:rFonts w:ascii="宋体" w:hAnsi="宋体" w:hint="eastAsia"/>
          <w:kern w:val="0"/>
          <w:sz w:val="23"/>
          <w:szCs w:val="21"/>
          <w:lang w:val="en-GB"/>
        </w:rPr>
        <w:t>学校毕业</w:t>
      </w:r>
      <w:r>
        <w:rPr>
          <w:rFonts w:ascii="宋体" w:hAnsi="宋体"/>
          <w:kern w:val="0"/>
          <w:sz w:val="23"/>
          <w:szCs w:val="21"/>
          <w:lang w:val="en-GB"/>
        </w:rPr>
        <w:t xml:space="preserve"> </w:t>
      </w:r>
      <w:r>
        <w:rPr>
          <w:rFonts w:ascii="宋体" w:hAnsi="宋体" w:hint="eastAsia"/>
          <w:kern w:val="0"/>
          <w:sz w:val="23"/>
          <w:szCs w:val="21"/>
          <w:lang w:val="en-GB"/>
        </w:rPr>
        <w:t>硕士及以上学历，</w:t>
      </w:r>
      <w:r w:rsidRPr="00B310DB">
        <w:rPr>
          <w:rFonts w:ascii="宋体" w:hAnsi="宋体" w:hint="eastAsia"/>
          <w:szCs w:val="21"/>
        </w:rPr>
        <w:t>应用数学</w:t>
      </w:r>
      <w:r>
        <w:rPr>
          <w:rFonts w:ascii="宋体" w:hAnsi="宋体" w:hint="eastAsia"/>
          <w:szCs w:val="21"/>
        </w:rPr>
        <w:t>、</w:t>
      </w:r>
      <w:r w:rsidRPr="00B310DB">
        <w:rPr>
          <w:rFonts w:ascii="宋体" w:hAnsi="宋体" w:hint="eastAsia"/>
          <w:szCs w:val="21"/>
        </w:rPr>
        <w:t>数学金融</w:t>
      </w:r>
      <w:r>
        <w:rPr>
          <w:rFonts w:ascii="宋体" w:hAnsi="宋体" w:hint="eastAsia"/>
          <w:szCs w:val="21"/>
        </w:rPr>
        <w:t>、</w:t>
      </w:r>
      <w:r w:rsidRPr="00B310DB">
        <w:rPr>
          <w:rFonts w:ascii="宋体" w:hAnsi="宋体" w:hint="eastAsia"/>
          <w:szCs w:val="21"/>
        </w:rPr>
        <w:t>统计及相关专业</w:t>
      </w:r>
    </w:p>
    <w:p w:rsidR="0054424A" w:rsidRDefault="0054424A" w:rsidP="00AC2975">
      <w:pPr>
        <w:pStyle w:val="ListParagraph"/>
        <w:numPr>
          <w:ilvl w:val="0"/>
          <w:numId w:val="4"/>
        </w:numPr>
        <w:ind w:firstLineChars="0"/>
        <w:rPr>
          <w:rFonts w:ascii="宋体"/>
          <w:kern w:val="0"/>
          <w:sz w:val="23"/>
          <w:szCs w:val="21"/>
          <w:lang w:val="en-GB"/>
        </w:rPr>
      </w:pPr>
      <w:r w:rsidRPr="00B310DB">
        <w:rPr>
          <w:rFonts w:ascii="宋体" w:hAnsi="宋体" w:hint="eastAsia"/>
          <w:szCs w:val="21"/>
        </w:rPr>
        <w:t>技能</w:t>
      </w:r>
      <w:r w:rsidRPr="00B310DB">
        <w:rPr>
          <w:rFonts w:ascii="宋体" w:hAnsi="宋体"/>
          <w:szCs w:val="21"/>
        </w:rPr>
        <w:t>/</w:t>
      </w:r>
      <w:r w:rsidRPr="00B310DB">
        <w:rPr>
          <w:rFonts w:ascii="宋体" w:hAnsi="宋体" w:hint="eastAsia"/>
          <w:szCs w:val="21"/>
        </w:rPr>
        <w:t>特长：</w:t>
      </w:r>
      <w:r>
        <w:rPr>
          <w:rFonts w:ascii="宋体" w:hAnsi="宋体" w:hint="eastAsia"/>
          <w:szCs w:val="21"/>
        </w:rPr>
        <w:t>擅长</w:t>
      </w:r>
      <w:r w:rsidRPr="00B310DB">
        <w:rPr>
          <w:rFonts w:ascii="宋体" w:hAnsi="宋体" w:hint="eastAsia"/>
          <w:szCs w:val="21"/>
        </w:rPr>
        <w:t>数据挖掘</w:t>
      </w:r>
      <w:r>
        <w:rPr>
          <w:rFonts w:ascii="宋体" w:hAnsi="宋体" w:hint="eastAsia"/>
          <w:szCs w:val="21"/>
        </w:rPr>
        <w:t>、</w:t>
      </w:r>
      <w:r w:rsidRPr="00B310DB">
        <w:rPr>
          <w:rFonts w:ascii="宋体" w:hAnsi="宋体" w:hint="eastAsia"/>
          <w:szCs w:val="21"/>
        </w:rPr>
        <w:t>风险计量</w:t>
      </w:r>
      <w:r>
        <w:rPr>
          <w:rFonts w:ascii="宋体" w:hAnsi="宋体" w:hint="eastAsia"/>
          <w:szCs w:val="21"/>
        </w:rPr>
        <w:t>、</w:t>
      </w:r>
      <w:r w:rsidRPr="00B310DB">
        <w:rPr>
          <w:rFonts w:ascii="宋体" w:hAnsi="宋体" w:hint="eastAsia"/>
          <w:szCs w:val="21"/>
        </w:rPr>
        <w:t>巴塞尔新</w:t>
      </w:r>
      <w:r>
        <w:rPr>
          <w:rFonts w:ascii="宋体" w:hAnsi="宋体" w:hint="eastAsia"/>
          <w:szCs w:val="21"/>
        </w:rPr>
        <w:t>资本</w:t>
      </w:r>
      <w:r w:rsidRPr="00B310DB">
        <w:rPr>
          <w:rFonts w:ascii="宋体" w:hAnsi="宋体" w:hint="eastAsia"/>
          <w:szCs w:val="21"/>
        </w:rPr>
        <w:t>协议</w:t>
      </w:r>
    </w:p>
    <w:p w:rsidR="0054424A" w:rsidRPr="002D2A62" w:rsidRDefault="0054424A" w:rsidP="002D2A62">
      <w:pPr>
        <w:pStyle w:val="ListParagraph"/>
        <w:numPr>
          <w:ilvl w:val="0"/>
          <w:numId w:val="4"/>
        </w:numPr>
        <w:ind w:firstLineChars="0"/>
        <w:rPr>
          <w:rFonts w:ascii="宋体"/>
          <w:kern w:val="0"/>
          <w:sz w:val="23"/>
          <w:szCs w:val="21"/>
          <w:lang w:val="en-GB"/>
        </w:rPr>
      </w:pPr>
      <w:r>
        <w:rPr>
          <w:rFonts w:ascii="宋体" w:hAnsi="宋体" w:hint="eastAsia"/>
          <w:kern w:val="0"/>
          <w:sz w:val="23"/>
          <w:szCs w:val="21"/>
          <w:lang w:val="en-GB"/>
        </w:rPr>
        <w:t>大学英语六级，熟悉操作</w:t>
      </w:r>
      <w:r>
        <w:rPr>
          <w:rFonts w:ascii="宋体" w:hAnsi="宋体"/>
          <w:kern w:val="0"/>
          <w:sz w:val="23"/>
          <w:szCs w:val="21"/>
          <w:lang w:val="en-GB"/>
        </w:rPr>
        <w:t>EXCEL</w:t>
      </w:r>
      <w:r>
        <w:rPr>
          <w:rFonts w:ascii="宋体" w:hAnsi="宋体" w:hint="eastAsia"/>
          <w:kern w:val="0"/>
          <w:sz w:val="23"/>
          <w:szCs w:val="21"/>
          <w:lang w:val="en-GB"/>
        </w:rPr>
        <w:t>、</w:t>
      </w:r>
      <w:r>
        <w:rPr>
          <w:rFonts w:ascii="宋体" w:hAnsi="宋体"/>
          <w:kern w:val="0"/>
          <w:sz w:val="23"/>
          <w:szCs w:val="21"/>
          <w:lang w:val="en-GB"/>
        </w:rPr>
        <w:t>PowerPoint</w:t>
      </w:r>
      <w:r>
        <w:rPr>
          <w:rFonts w:ascii="宋体" w:hAnsi="宋体" w:hint="eastAsia"/>
          <w:kern w:val="0"/>
          <w:sz w:val="23"/>
          <w:szCs w:val="21"/>
          <w:lang w:val="en-GB"/>
        </w:rPr>
        <w:t>、</w:t>
      </w:r>
      <w:r>
        <w:rPr>
          <w:rFonts w:ascii="宋体" w:hAnsi="宋体"/>
          <w:kern w:val="0"/>
          <w:sz w:val="23"/>
          <w:szCs w:val="21"/>
          <w:lang w:val="en-GB"/>
        </w:rPr>
        <w:t>Visio</w:t>
      </w:r>
      <w:r>
        <w:rPr>
          <w:rFonts w:ascii="宋体" w:hAnsi="宋体" w:hint="eastAsia"/>
          <w:kern w:val="0"/>
          <w:sz w:val="23"/>
          <w:szCs w:val="21"/>
          <w:lang w:val="en-GB"/>
        </w:rPr>
        <w:t>等办公软件；</w:t>
      </w:r>
    </w:p>
    <w:p w:rsidR="0054424A" w:rsidRDefault="0054424A" w:rsidP="00F23B3C">
      <w:pPr>
        <w:pStyle w:val="ListParagraph"/>
        <w:numPr>
          <w:ilvl w:val="0"/>
          <w:numId w:val="4"/>
        </w:numPr>
        <w:ind w:firstLineChars="0"/>
        <w:rPr>
          <w:rFonts w:ascii="宋体"/>
          <w:kern w:val="0"/>
          <w:sz w:val="23"/>
          <w:szCs w:val="21"/>
          <w:lang w:val="en-GB"/>
        </w:rPr>
      </w:pPr>
      <w:r>
        <w:rPr>
          <w:rFonts w:ascii="宋体" w:hAnsi="宋体" w:hint="eastAsia"/>
          <w:kern w:val="0"/>
          <w:sz w:val="23"/>
          <w:szCs w:val="21"/>
          <w:lang w:val="en-GB"/>
        </w:rPr>
        <w:t>做事踏实认真</w:t>
      </w:r>
      <w:r>
        <w:rPr>
          <w:rFonts w:ascii="宋体"/>
          <w:kern w:val="0"/>
          <w:sz w:val="23"/>
          <w:szCs w:val="21"/>
          <w:lang w:val="en-GB"/>
        </w:rPr>
        <w:t>,</w:t>
      </w:r>
      <w:r w:rsidRPr="00ED039D">
        <w:rPr>
          <w:rFonts w:ascii="宋体" w:hAnsi="宋体" w:hint="eastAsia"/>
          <w:kern w:val="0"/>
          <w:sz w:val="23"/>
          <w:szCs w:val="21"/>
          <w:lang w:val="en-GB"/>
        </w:rPr>
        <w:t>责任心强</w:t>
      </w:r>
      <w:r>
        <w:rPr>
          <w:rFonts w:ascii="宋体" w:hAnsi="宋体" w:hint="eastAsia"/>
          <w:kern w:val="0"/>
          <w:sz w:val="23"/>
          <w:szCs w:val="21"/>
          <w:lang w:val="en-GB"/>
        </w:rPr>
        <w:t>，抗压能力强</w:t>
      </w:r>
    </w:p>
    <w:p w:rsidR="0054424A" w:rsidRPr="00F612A0" w:rsidRDefault="0054424A" w:rsidP="00037D4F">
      <w:pPr>
        <w:pStyle w:val="ListParagraph"/>
        <w:numPr>
          <w:ilvl w:val="0"/>
          <w:numId w:val="1"/>
        </w:numPr>
        <w:ind w:firstLineChars="0"/>
        <w:rPr>
          <w:rFonts w:ascii="宋体"/>
          <w:b/>
          <w:kern w:val="0"/>
          <w:sz w:val="23"/>
          <w:szCs w:val="21"/>
          <w:lang w:val="en-GB"/>
        </w:rPr>
      </w:pPr>
      <w:r w:rsidRPr="00F612A0">
        <w:rPr>
          <w:rFonts w:ascii="宋体" w:hAnsi="宋体" w:hint="eastAsia"/>
          <w:b/>
          <w:kern w:val="0"/>
          <w:sz w:val="23"/>
          <w:szCs w:val="21"/>
          <w:lang w:val="en-GB"/>
        </w:rPr>
        <w:t>岗位职责</w:t>
      </w:r>
    </w:p>
    <w:p w:rsidR="0054424A" w:rsidRPr="00F612A0" w:rsidRDefault="0054424A" w:rsidP="00F612A0">
      <w:pPr>
        <w:pStyle w:val="ListParagraph"/>
        <w:spacing w:line="480" w:lineRule="auto"/>
        <w:ind w:left="480" w:firstLineChars="0" w:firstLine="0"/>
        <w:jc w:val="left"/>
        <w:rPr>
          <w:rFonts w:ascii="宋体"/>
          <w:szCs w:val="21"/>
        </w:rPr>
      </w:pPr>
      <w:r w:rsidRPr="00F612A0">
        <w:rPr>
          <w:rFonts w:ascii="宋体" w:hAnsi="宋体"/>
          <w:szCs w:val="21"/>
        </w:rPr>
        <w:t>1</w:t>
      </w:r>
      <w:r w:rsidRPr="00F612A0">
        <w:rPr>
          <w:rFonts w:ascii="宋体" w:hAnsi="宋体" w:hint="eastAsia"/>
          <w:szCs w:val="21"/>
        </w:rPr>
        <w:t>、跟踪、监测、维护及优化现有的信用卡中心风险相关的模型体系，确保风险模型的有效性。</w:t>
      </w:r>
    </w:p>
    <w:p w:rsidR="0054424A" w:rsidRPr="00F612A0" w:rsidRDefault="0054424A" w:rsidP="00F612A0">
      <w:pPr>
        <w:pStyle w:val="ListParagraph"/>
        <w:spacing w:line="480" w:lineRule="auto"/>
        <w:ind w:left="480" w:firstLineChars="0" w:firstLine="0"/>
        <w:jc w:val="left"/>
        <w:rPr>
          <w:rFonts w:ascii="宋体"/>
          <w:szCs w:val="21"/>
        </w:rPr>
      </w:pPr>
      <w:r w:rsidRPr="00F612A0">
        <w:rPr>
          <w:rFonts w:ascii="宋体" w:hAnsi="宋体"/>
          <w:szCs w:val="21"/>
        </w:rPr>
        <w:t>2</w:t>
      </w:r>
      <w:r w:rsidRPr="00F612A0">
        <w:rPr>
          <w:rFonts w:ascii="宋体" w:hAnsi="宋体" w:hint="eastAsia"/>
          <w:szCs w:val="21"/>
        </w:rPr>
        <w:t>、根据信用卡业务发展战略和管理工作的要求，开发风险评级、风险定价、风险资本管理等方面的风险计量模型，参与风险计量模型的测试与验证。</w:t>
      </w:r>
    </w:p>
    <w:p w:rsidR="0054424A" w:rsidRPr="00F612A0" w:rsidRDefault="0054424A" w:rsidP="00F612A0">
      <w:pPr>
        <w:pStyle w:val="ListParagraph"/>
        <w:spacing w:line="480" w:lineRule="auto"/>
        <w:ind w:left="480" w:firstLineChars="0" w:firstLine="0"/>
        <w:jc w:val="left"/>
        <w:rPr>
          <w:rFonts w:ascii="宋体"/>
          <w:szCs w:val="21"/>
        </w:rPr>
      </w:pPr>
      <w:r w:rsidRPr="00F612A0">
        <w:rPr>
          <w:rFonts w:ascii="宋体" w:hAnsi="宋体"/>
          <w:szCs w:val="21"/>
        </w:rPr>
        <w:t>3</w:t>
      </w:r>
      <w:r w:rsidRPr="00F612A0">
        <w:rPr>
          <w:rFonts w:ascii="宋体" w:hAnsi="宋体" w:hint="eastAsia"/>
          <w:szCs w:val="21"/>
        </w:rPr>
        <w:t>、根据信用卡业务发展和数据的特点，对信用卡业务审批情况、资产状况、客群结构等进行分析，利用有效数据挖掘和敏感性分析方法，提出有效的信用卡风险指标。</w:t>
      </w:r>
    </w:p>
    <w:p w:rsidR="0054424A" w:rsidRPr="00F612A0" w:rsidRDefault="0054424A" w:rsidP="00F612A0">
      <w:pPr>
        <w:pStyle w:val="ListParagraph"/>
        <w:spacing w:line="480" w:lineRule="auto"/>
        <w:ind w:left="480" w:firstLineChars="0" w:firstLine="0"/>
        <w:jc w:val="left"/>
        <w:rPr>
          <w:rFonts w:ascii="宋体"/>
          <w:szCs w:val="21"/>
        </w:rPr>
      </w:pPr>
      <w:r w:rsidRPr="00F612A0">
        <w:rPr>
          <w:rFonts w:ascii="宋体" w:hAnsi="宋体"/>
          <w:szCs w:val="21"/>
        </w:rPr>
        <w:t>4</w:t>
      </w:r>
      <w:r w:rsidRPr="00F612A0">
        <w:rPr>
          <w:rFonts w:ascii="宋体" w:hAnsi="宋体" w:hint="eastAsia"/>
          <w:szCs w:val="21"/>
        </w:rPr>
        <w:t>、负责信用卡业务风险管理报告的数据分析工作，对信用卡审批情况、资产状况、客群结构等进行分析，提出有针对性的分析目标，为信用卡风险政策和市场营销策略的制定提供数据支持和科学依据。</w:t>
      </w:r>
    </w:p>
    <w:p w:rsidR="0054424A" w:rsidRDefault="0054424A" w:rsidP="0008004D">
      <w:pPr>
        <w:pStyle w:val="ListParagraph"/>
        <w:ind w:left="480" w:firstLineChars="0" w:firstLine="0"/>
        <w:rPr>
          <w:rFonts w:ascii="宋体"/>
          <w:b/>
          <w:kern w:val="0"/>
          <w:sz w:val="23"/>
          <w:szCs w:val="21"/>
        </w:rPr>
      </w:pPr>
    </w:p>
    <w:p w:rsidR="0054424A" w:rsidRDefault="0054424A" w:rsidP="00923B90">
      <w:pPr>
        <w:pStyle w:val="ListParagraph"/>
        <w:ind w:leftChars="229" w:left="31680" w:firstLineChars="539" w:firstLine="31680"/>
        <w:rPr>
          <w:b/>
          <w:sz w:val="24"/>
          <w:szCs w:val="24"/>
        </w:rPr>
      </w:pPr>
    </w:p>
    <w:p w:rsidR="0054424A" w:rsidRDefault="0054424A" w:rsidP="00923B90">
      <w:pPr>
        <w:pStyle w:val="ListParagraph"/>
        <w:ind w:leftChars="229" w:left="31680" w:firstLineChars="539" w:firstLine="31680"/>
        <w:rPr>
          <w:b/>
          <w:sz w:val="24"/>
          <w:szCs w:val="24"/>
        </w:rPr>
      </w:pPr>
    </w:p>
    <w:p w:rsidR="0054424A" w:rsidRDefault="0054424A" w:rsidP="00923B90">
      <w:pPr>
        <w:pStyle w:val="ListParagraph"/>
        <w:ind w:leftChars="229" w:left="31680" w:firstLineChars="539" w:firstLine="31680"/>
        <w:rPr>
          <w:b/>
          <w:sz w:val="24"/>
          <w:szCs w:val="24"/>
        </w:rPr>
      </w:pPr>
    </w:p>
    <w:p w:rsidR="0054424A" w:rsidRDefault="0054424A" w:rsidP="00923B90">
      <w:pPr>
        <w:pStyle w:val="ListParagraph"/>
        <w:ind w:leftChars="229" w:left="31680" w:firstLineChars="539" w:firstLine="31680"/>
        <w:rPr>
          <w:b/>
          <w:sz w:val="24"/>
          <w:szCs w:val="24"/>
        </w:rPr>
      </w:pPr>
    </w:p>
    <w:p w:rsidR="0054424A" w:rsidRDefault="0054424A" w:rsidP="00923B90">
      <w:pPr>
        <w:pStyle w:val="ListParagraph"/>
        <w:ind w:leftChars="229" w:left="31680" w:firstLineChars="539" w:firstLine="31680"/>
        <w:rPr>
          <w:b/>
          <w:sz w:val="24"/>
          <w:szCs w:val="24"/>
        </w:rPr>
      </w:pPr>
    </w:p>
    <w:p w:rsidR="0054424A" w:rsidRDefault="0054424A" w:rsidP="00923B90">
      <w:pPr>
        <w:pStyle w:val="ListParagraph"/>
        <w:ind w:leftChars="229" w:left="31680" w:firstLineChars="539" w:firstLine="31680"/>
        <w:rPr>
          <w:b/>
          <w:sz w:val="24"/>
          <w:szCs w:val="24"/>
        </w:rPr>
      </w:pPr>
    </w:p>
    <w:p w:rsidR="0054424A" w:rsidRDefault="0054424A" w:rsidP="00923B90">
      <w:pPr>
        <w:pStyle w:val="ListParagraph"/>
        <w:ind w:leftChars="229" w:left="31680" w:firstLineChars="539" w:firstLine="31680"/>
        <w:rPr>
          <w:b/>
          <w:sz w:val="24"/>
          <w:szCs w:val="24"/>
        </w:rPr>
      </w:pPr>
    </w:p>
    <w:p w:rsidR="0054424A" w:rsidRDefault="0054424A" w:rsidP="00923B90">
      <w:pPr>
        <w:pStyle w:val="ListParagraph"/>
        <w:ind w:leftChars="229" w:left="31680" w:firstLineChars="539" w:firstLine="31680"/>
        <w:rPr>
          <w:b/>
          <w:sz w:val="24"/>
          <w:szCs w:val="24"/>
        </w:rPr>
      </w:pPr>
    </w:p>
    <w:p w:rsidR="0054424A" w:rsidRDefault="0054424A" w:rsidP="001E1600">
      <w:pPr>
        <w:pStyle w:val="ListParagraph"/>
        <w:ind w:leftChars="229" w:left="31680" w:firstLineChars="539" w:firstLine="31680"/>
        <w:rPr>
          <w:b/>
          <w:sz w:val="24"/>
          <w:szCs w:val="24"/>
        </w:rPr>
      </w:pPr>
    </w:p>
    <w:sectPr w:rsidR="0054424A" w:rsidSect="00A70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24A" w:rsidRDefault="0054424A" w:rsidP="002E4EB0">
      <w:r>
        <w:separator/>
      </w:r>
    </w:p>
  </w:endnote>
  <w:endnote w:type="continuationSeparator" w:id="0">
    <w:p w:rsidR="0054424A" w:rsidRDefault="0054424A" w:rsidP="002E4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24A" w:rsidRDefault="0054424A" w:rsidP="002E4EB0">
      <w:r>
        <w:separator/>
      </w:r>
    </w:p>
  </w:footnote>
  <w:footnote w:type="continuationSeparator" w:id="0">
    <w:p w:rsidR="0054424A" w:rsidRDefault="0054424A" w:rsidP="002E4E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35190"/>
    <w:multiLevelType w:val="hybridMultilevel"/>
    <w:tmpl w:val="4BF0A7CE"/>
    <w:lvl w:ilvl="0" w:tplc="82EE4594">
      <w:start w:val="1"/>
      <w:numFmt w:val="decimal"/>
      <w:lvlText w:val="（%1）"/>
      <w:lvlJc w:val="left"/>
      <w:pPr>
        <w:ind w:left="1146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4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8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0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4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6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82" w:hanging="420"/>
      </w:pPr>
      <w:rPr>
        <w:rFonts w:cs="Times New Roman"/>
      </w:rPr>
    </w:lvl>
  </w:abstractNum>
  <w:abstractNum w:abstractNumId="1">
    <w:nsid w:val="10A5338A"/>
    <w:multiLevelType w:val="hybridMultilevel"/>
    <w:tmpl w:val="17F203BE"/>
    <w:lvl w:ilvl="0" w:tplc="E63AD69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201870D1"/>
    <w:multiLevelType w:val="hybridMultilevel"/>
    <w:tmpl w:val="EC4227AE"/>
    <w:lvl w:ilvl="0" w:tplc="CB6CA712">
      <w:start w:val="1"/>
      <w:numFmt w:val="decimal"/>
      <w:lvlText w:val="(%1)"/>
      <w:lvlJc w:val="left"/>
      <w:pPr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3">
    <w:nsid w:val="354846BF"/>
    <w:multiLevelType w:val="hybridMultilevel"/>
    <w:tmpl w:val="E4CCF95E"/>
    <w:lvl w:ilvl="0" w:tplc="6CDA7DE4">
      <w:start w:val="1"/>
      <w:numFmt w:val="decimal"/>
      <w:lvlText w:val="%1、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0A0E2B"/>
    <w:multiLevelType w:val="hybridMultilevel"/>
    <w:tmpl w:val="ED846830"/>
    <w:lvl w:ilvl="0" w:tplc="E15C0944">
      <w:start w:val="1"/>
      <w:numFmt w:val="japaneseCounting"/>
      <w:lvlText w:val="%1、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475E1307"/>
    <w:multiLevelType w:val="hybridMultilevel"/>
    <w:tmpl w:val="4BF0A7CE"/>
    <w:lvl w:ilvl="0" w:tplc="82EE4594">
      <w:start w:val="1"/>
      <w:numFmt w:val="decimal"/>
      <w:lvlText w:val="（%1）"/>
      <w:lvlJc w:val="left"/>
      <w:pPr>
        <w:ind w:left="1146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4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8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0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4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6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82" w:hanging="420"/>
      </w:pPr>
      <w:rPr>
        <w:rFonts w:cs="Times New Roman"/>
      </w:rPr>
    </w:lvl>
  </w:abstractNum>
  <w:abstractNum w:abstractNumId="6">
    <w:nsid w:val="4DB6091C"/>
    <w:multiLevelType w:val="hybridMultilevel"/>
    <w:tmpl w:val="9A924EA8"/>
    <w:lvl w:ilvl="0" w:tplc="6CDA7DE4">
      <w:start w:val="1"/>
      <w:numFmt w:val="decimal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50923E1A"/>
    <w:multiLevelType w:val="hybridMultilevel"/>
    <w:tmpl w:val="E0D4B506"/>
    <w:lvl w:ilvl="0" w:tplc="F05480A0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54A224E3"/>
    <w:multiLevelType w:val="hybridMultilevel"/>
    <w:tmpl w:val="E4CCF95E"/>
    <w:lvl w:ilvl="0" w:tplc="6CDA7DE4">
      <w:start w:val="1"/>
      <w:numFmt w:val="decimal"/>
      <w:lvlText w:val="%1、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CB43E01"/>
    <w:multiLevelType w:val="hybridMultilevel"/>
    <w:tmpl w:val="5CE42178"/>
    <w:lvl w:ilvl="0" w:tplc="D9D2F610">
      <w:start w:val="1"/>
      <w:numFmt w:val="japaneseCounting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5D7D3CAF"/>
    <w:multiLevelType w:val="hybridMultilevel"/>
    <w:tmpl w:val="F7D2CD40"/>
    <w:lvl w:ilvl="0" w:tplc="EA402578">
      <w:start w:val="1"/>
      <w:numFmt w:val="decimal"/>
      <w:lvlText w:val="（%1）"/>
      <w:lvlJc w:val="left"/>
      <w:pPr>
        <w:ind w:left="11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  <w:rPr>
        <w:rFonts w:cs="Times New Roman"/>
      </w:rPr>
    </w:lvl>
  </w:abstractNum>
  <w:abstractNum w:abstractNumId="11">
    <w:nsid w:val="70A8314E"/>
    <w:multiLevelType w:val="hybridMultilevel"/>
    <w:tmpl w:val="6416FCF8"/>
    <w:lvl w:ilvl="0" w:tplc="A3988F14">
      <w:start w:val="1"/>
      <w:numFmt w:val="japaneseCounting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2">
    <w:nsid w:val="71312605"/>
    <w:multiLevelType w:val="hybridMultilevel"/>
    <w:tmpl w:val="C2163988"/>
    <w:lvl w:ilvl="0" w:tplc="CF907854">
      <w:start w:val="2"/>
      <w:numFmt w:val="decimal"/>
      <w:lvlText w:val="（%1）"/>
      <w:lvlJc w:val="left"/>
      <w:pPr>
        <w:ind w:left="123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  <w:rPr>
        <w:rFonts w:cs="Times New Roman"/>
      </w:rPr>
    </w:lvl>
  </w:abstractNum>
  <w:abstractNum w:abstractNumId="13">
    <w:nsid w:val="76C95BEF"/>
    <w:multiLevelType w:val="hybridMultilevel"/>
    <w:tmpl w:val="5558AA5A"/>
    <w:lvl w:ilvl="0" w:tplc="F774B592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7B972E1D"/>
    <w:multiLevelType w:val="hybridMultilevel"/>
    <w:tmpl w:val="8048C3EA"/>
    <w:lvl w:ilvl="0" w:tplc="42FE6126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7CC728C1"/>
    <w:multiLevelType w:val="hybridMultilevel"/>
    <w:tmpl w:val="98A09874"/>
    <w:lvl w:ilvl="0" w:tplc="38BE590E">
      <w:start w:val="1"/>
      <w:numFmt w:val="decimal"/>
      <w:lvlText w:val="%1、"/>
      <w:lvlJc w:val="left"/>
      <w:pPr>
        <w:tabs>
          <w:tab w:val="num" w:pos="454"/>
        </w:tabs>
        <w:ind w:left="454" w:hanging="454"/>
      </w:pPr>
      <w:rPr>
        <w:rFonts w:ascii="宋体" w:eastAsia="宋体" w:hAnsi="宋体" w:cs="Times New Roman"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9"/>
  </w:num>
  <w:num w:numId="7">
    <w:abstractNumId w:val="12"/>
  </w:num>
  <w:num w:numId="8">
    <w:abstractNumId w:val="1"/>
  </w:num>
  <w:num w:numId="9">
    <w:abstractNumId w:val="14"/>
  </w:num>
  <w:num w:numId="10">
    <w:abstractNumId w:val="8"/>
  </w:num>
  <w:num w:numId="11">
    <w:abstractNumId w:val="6"/>
  </w:num>
  <w:num w:numId="12">
    <w:abstractNumId w:val="3"/>
  </w:num>
  <w:num w:numId="13">
    <w:abstractNumId w:val="11"/>
  </w:num>
  <w:num w:numId="14">
    <w:abstractNumId w:val="7"/>
  </w:num>
  <w:num w:numId="15">
    <w:abstractNumId w:val="1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EB0"/>
    <w:rsid w:val="00037D4F"/>
    <w:rsid w:val="00050A3D"/>
    <w:rsid w:val="000713D0"/>
    <w:rsid w:val="0008004D"/>
    <w:rsid w:val="000A11C5"/>
    <w:rsid w:val="000A7B9C"/>
    <w:rsid w:val="0010010F"/>
    <w:rsid w:val="001540AC"/>
    <w:rsid w:val="00167F12"/>
    <w:rsid w:val="001A08C2"/>
    <w:rsid w:val="001E1600"/>
    <w:rsid w:val="00217117"/>
    <w:rsid w:val="002277C8"/>
    <w:rsid w:val="002279A9"/>
    <w:rsid w:val="00237848"/>
    <w:rsid w:val="00246D83"/>
    <w:rsid w:val="002509FF"/>
    <w:rsid w:val="00250A66"/>
    <w:rsid w:val="00275D4E"/>
    <w:rsid w:val="002A410B"/>
    <w:rsid w:val="002B6F31"/>
    <w:rsid w:val="002C073A"/>
    <w:rsid w:val="002D2A62"/>
    <w:rsid w:val="002E4EB0"/>
    <w:rsid w:val="002F0558"/>
    <w:rsid w:val="00361A83"/>
    <w:rsid w:val="00367001"/>
    <w:rsid w:val="003976D4"/>
    <w:rsid w:val="00397B2A"/>
    <w:rsid w:val="003B432C"/>
    <w:rsid w:val="003B6D84"/>
    <w:rsid w:val="003C1F97"/>
    <w:rsid w:val="003D5719"/>
    <w:rsid w:val="00406D3E"/>
    <w:rsid w:val="0041471E"/>
    <w:rsid w:val="004256E2"/>
    <w:rsid w:val="00467A31"/>
    <w:rsid w:val="00474C28"/>
    <w:rsid w:val="00494EA4"/>
    <w:rsid w:val="004A0FB8"/>
    <w:rsid w:val="004E22FA"/>
    <w:rsid w:val="004F0431"/>
    <w:rsid w:val="00505402"/>
    <w:rsid w:val="00512F6D"/>
    <w:rsid w:val="0054424A"/>
    <w:rsid w:val="0054784F"/>
    <w:rsid w:val="005A2D7C"/>
    <w:rsid w:val="00611B28"/>
    <w:rsid w:val="00663D87"/>
    <w:rsid w:val="006A3FDE"/>
    <w:rsid w:val="006C2443"/>
    <w:rsid w:val="006C303B"/>
    <w:rsid w:val="006E209D"/>
    <w:rsid w:val="006F7321"/>
    <w:rsid w:val="00710535"/>
    <w:rsid w:val="00721125"/>
    <w:rsid w:val="00723DE2"/>
    <w:rsid w:val="00735AC0"/>
    <w:rsid w:val="007A4D62"/>
    <w:rsid w:val="007B3AC6"/>
    <w:rsid w:val="007D5894"/>
    <w:rsid w:val="0086370F"/>
    <w:rsid w:val="00875E49"/>
    <w:rsid w:val="00896F32"/>
    <w:rsid w:val="008F4CF6"/>
    <w:rsid w:val="00917BCB"/>
    <w:rsid w:val="00921EE9"/>
    <w:rsid w:val="00923B90"/>
    <w:rsid w:val="0093326C"/>
    <w:rsid w:val="0094131F"/>
    <w:rsid w:val="009761EC"/>
    <w:rsid w:val="00997D5F"/>
    <w:rsid w:val="00997F5D"/>
    <w:rsid w:val="009A735E"/>
    <w:rsid w:val="009A74D1"/>
    <w:rsid w:val="009D6836"/>
    <w:rsid w:val="009E6D23"/>
    <w:rsid w:val="009F3AE0"/>
    <w:rsid w:val="00A34E5D"/>
    <w:rsid w:val="00A55C51"/>
    <w:rsid w:val="00A709D3"/>
    <w:rsid w:val="00A95030"/>
    <w:rsid w:val="00AC2975"/>
    <w:rsid w:val="00B13A6A"/>
    <w:rsid w:val="00B310DB"/>
    <w:rsid w:val="00B439C0"/>
    <w:rsid w:val="00B804B3"/>
    <w:rsid w:val="00BA3601"/>
    <w:rsid w:val="00BB343F"/>
    <w:rsid w:val="00BC48EE"/>
    <w:rsid w:val="00BD35E7"/>
    <w:rsid w:val="00BD3A03"/>
    <w:rsid w:val="00BE4987"/>
    <w:rsid w:val="00BF654B"/>
    <w:rsid w:val="00C01512"/>
    <w:rsid w:val="00CB6C12"/>
    <w:rsid w:val="00D10475"/>
    <w:rsid w:val="00D25258"/>
    <w:rsid w:val="00D32AD2"/>
    <w:rsid w:val="00D747E7"/>
    <w:rsid w:val="00DD1ADF"/>
    <w:rsid w:val="00DF0948"/>
    <w:rsid w:val="00E34E35"/>
    <w:rsid w:val="00E42080"/>
    <w:rsid w:val="00E60F34"/>
    <w:rsid w:val="00E837AD"/>
    <w:rsid w:val="00EA72ED"/>
    <w:rsid w:val="00EB2A37"/>
    <w:rsid w:val="00EC4861"/>
    <w:rsid w:val="00ED039D"/>
    <w:rsid w:val="00EE4E1F"/>
    <w:rsid w:val="00EE7E0B"/>
    <w:rsid w:val="00F16491"/>
    <w:rsid w:val="00F23B3C"/>
    <w:rsid w:val="00F30F4E"/>
    <w:rsid w:val="00F31B33"/>
    <w:rsid w:val="00F612A0"/>
    <w:rsid w:val="00F81BE7"/>
    <w:rsid w:val="00F820E8"/>
    <w:rsid w:val="00F93F7A"/>
    <w:rsid w:val="00F9593B"/>
    <w:rsid w:val="00FB395D"/>
    <w:rsid w:val="00FB3DBD"/>
    <w:rsid w:val="00FB7CCF"/>
    <w:rsid w:val="00FF0EC5"/>
    <w:rsid w:val="00FF1144"/>
    <w:rsid w:val="00FF31D0"/>
    <w:rsid w:val="00FF4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9D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E4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E4EB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E4E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E4EB0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B804B3"/>
    <w:pPr>
      <w:ind w:firstLineChars="200" w:firstLine="420"/>
    </w:pPr>
  </w:style>
  <w:style w:type="paragraph" w:customStyle="1" w:styleId="NormalDS">
    <w:name w:val="Normal DS"/>
    <w:basedOn w:val="Normal"/>
    <w:uiPriority w:val="99"/>
    <w:rsid w:val="00037D4F"/>
    <w:pPr>
      <w:widowControl/>
      <w:spacing w:after="260"/>
      <w:jc w:val="left"/>
    </w:pPr>
    <w:rPr>
      <w:rFonts w:ascii="Times" w:hAnsi="Times"/>
      <w:kern w:val="0"/>
      <w:sz w:val="23"/>
      <w:szCs w:val="20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E34E35"/>
    <w:rPr>
      <w:rFonts w:ascii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34E35"/>
    <w:rPr>
      <w:rFonts w:ascii="宋体" w:eastAsia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75</Words>
  <Characters>434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中国光大银行信用卡中心-风险计量岗位招聘说明</dc:title>
  <dc:subject/>
  <dc:creator>赵颖</dc:creator>
  <cp:keywords/>
  <dc:description/>
  <cp:lastModifiedBy>lenovo</cp:lastModifiedBy>
  <cp:revision>2</cp:revision>
  <dcterms:created xsi:type="dcterms:W3CDTF">2013-12-12T03:55:00Z</dcterms:created>
  <dcterms:modified xsi:type="dcterms:W3CDTF">2013-12-12T03:55:00Z</dcterms:modified>
</cp:coreProperties>
</file>