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677" w:rsidRPr="00C5199F" w:rsidRDefault="00157677" w:rsidP="00157677">
      <w:pPr>
        <w:jc w:val="center"/>
        <w:rPr>
          <w:b/>
          <w:sz w:val="24"/>
        </w:rPr>
      </w:pPr>
      <w:r w:rsidRPr="00C5199F">
        <w:rPr>
          <w:b/>
          <w:sz w:val="36"/>
        </w:rPr>
        <w:t>2015</w:t>
      </w:r>
      <w:r w:rsidR="00D76F5D" w:rsidRPr="00C5199F">
        <w:rPr>
          <w:rFonts w:hint="eastAsia"/>
          <w:b/>
          <w:sz w:val="36"/>
        </w:rPr>
        <w:t>年</w:t>
      </w:r>
      <w:r w:rsidR="00463D81" w:rsidRPr="00C5199F">
        <w:rPr>
          <w:rFonts w:hint="eastAsia"/>
          <w:b/>
          <w:sz w:val="36"/>
        </w:rPr>
        <w:t>大数据</w:t>
      </w:r>
      <w:r w:rsidR="00463D81" w:rsidRPr="00C5199F">
        <w:rPr>
          <w:b/>
          <w:sz w:val="36"/>
        </w:rPr>
        <w:t>夏令营</w:t>
      </w:r>
    </w:p>
    <w:p w:rsidR="00157677" w:rsidRDefault="00463D81" w:rsidP="00157677">
      <w:pPr>
        <w:jc w:val="center"/>
        <w:rPr>
          <w:sz w:val="28"/>
        </w:rPr>
      </w:pPr>
      <w:r>
        <w:rPr>
          <w:rFonts w:hint="eastAsia"/>
          <w:sz w:val="28"/>
        </w:rPr>
        <w:t>密苏里大学</w:t>
      </w:r>
      <w:r>
        <w:rPr>
          <w:rFonts w:hint="eastAsia"/>
          <w:sz w:val="28"/>
        </w:rPr>
        <w:t>-</w:t>
      </w:r>
      <w:r>
        <w:rPr>
          <w:sz w:val="28"/>
        </w:rPr>
        <w:t>哥伦比亚</w:t>
      </w:r>
      <w:r w:rsidR="00357CD5">
        <w:rPr>
          <w:rFonts w:hint="eastAsia"/>
          <w:sz w:val="28"/>
        </w:rPr>
        <w:t>校区与</w:t>
      </w:r>
      <w:r w:rsidR="00157677" w:rsidRPr="00157677">
        <w:rPr>
          <w:sz w:val="28"/>
        </w:rPr>
        <w:t xml:space="preserve"> IBM</w:t>
      </w:r>
      <w:r w:rsidR="00357CD5">
        <w:rPr>
          <w:rFonts w:hint="eastAsia"/>
          <w:sz w:val="28"/>
        </w:rPr>
        <w:t>合作</w:t>
      </w:r>
      <w:r w:rsidR="00357CD5">
        <w:rPr>
          <w:sz w:val="28"/>
        </w:rPr>
        <w:t>举办</w:t>
      </w:r>
    </w:p>
    <w:p w:rsidR="00B04972" w:rsidRPr="00157677" w:rsidRDefault="00B04972" w:rsidP="00157677">
      <w:pPr>
        <w:jc w:val="center"/>
        <w:rPr>
          <w:sz w:val="28"/>
        </w:rPr>
      </w:pPr>
    </w:p>
    <w:p w:rsidR="00157677" w:rsidRPr="00157677" w:rsidRDefault="00D76F5D" w:rsidP="00157677">
      <w:pPr>
        <w:jc w:val="both"/>
        <w:rPr>
          <w:sz w:val="24"/>
        </w:rPr>
      </w:pPr>
      <w:r>
        <w:rPr>
          <w:rFonts w:hint="eastAsia"/>
          <w:sz w:val="24"/>
        </w:rPr>
        <w:t>继去年</w:t>
      </w:r>
      <w:r w:rsidR="00D3782F">
        <w:rPr>
          <w:sz w:val="24"/>
        </w:rPr>
        <w:t>的成</w:t>
      </w:r>
      <w:r w:rsidR="00D3782F">
        <w:rPr>
          <w:rFonts w:hint="eastAsia"/>
          <w:sz w:val="24"/>
        </w:rPr>
        <w:t>功</w:t>
      </w:r>
      <w:r w:rsidR="00D3782F">
        <w:rPr>
          <w:sz w:val="24"/>
        </w:rPr>
        <w:t>之</w:t>
      </w:r>
      <w:r>
        <w:rPr>
          <w:sz w:val="24"/>
        </w:rPr>
        <w:t>后，</w:t>
      </w:r>
      <w:r>
        <w:rPr>
          <w:rFonts w:hint="eastAsia"/>
          <w:sz w:val="24"/>
        </w:rPr>
        <w:t>密苏里大学将继续</w:t>
      </w:r>
      <w:r>
        <w:rPr>
          <w:sz w:val="24"/>
        </w:rPr>
        <w:t>和</w:t>
      </w:r>
      <w:r>
        <w:rPr>
          <w:sz w:val="24"/>
        </w:rPr>
        <w:t>IBM</w:t>
      </w:r>
      <w:r>
        <w:rPr>
          <w:sz w:val="24"/>
        </w:rPr>
        <w:t>合</w:t>
      </w:r>
      <w:r>
        <w:rPr>
          <w:rFonts w:hint="eastAsia"/>
          <w:sz w:val="24"/>
        </w:rPr>
        <w:t>作</w:t>
      </w:r>
      <w:r>
        <w:rPr>
          <w:sz w:val="24"/>
        </w:rPr>
        <w:t>举办大数据夏令营项目。</w:t>
      </w:r>
      <w:r w:rsidR="00157677" w:rsidRPr="00157677">
        <w:rPr>
          <w:sz w:val="24"/>
        </w:rPr>
        <w:t xml:space="preserve"> </w:t>
      </w:r>
      <w:r>
        <w:rPr>
          <w:rFonts w:hint="eastAsia"/>
          <w:sz w:val="24"/>
        </w:rPr>
        <w:t>大数据</w:t>
      </w:r>
      <w:r>
        <w:rPr>
          <w:sz w:val="24"/>
        </w:rPr>
        <w:t>正在改变着科学，工程，药物，医疗，金融，商业，并最终改变社会本身</w:t>
      </w:r>
      <w:r w:rsidR="00922D54">
        <w:rPr>
          <w:rFonts w:hint="eastAsia"/>
          <w:sz w:val="24"/>
        </w:rPr>
        <w:t>。</w:t>
      </w:r>
      <w:r>
        <w:rPr>
          <w:rFonts w:hint="eastAsia"/>
          <w:sz w:val="24"/>
        </w:rPr>
        <w:t>大数据</w:t>
      </w:r>
      <w:r>
        <w:rPr>
          <w:sz w:val="24"/>
        </w:rPr>
        <w:t>分析</w:t>
      </w:r>
      <w:r>
        <w:rPr>
          <w:rFonts w:hint="eastAsia"/>
          <w:sz w:val="24"/>
        </w:rPr>
        <w:t>代表</w:t>
      </w:r>
      <w:r>
        <w:rPr>
          <w:sz w:val="24"/>
        </w:rPr>
        <w:t>了</w:t>
      </w:r>
      <w:r>
        <w:rPr>
          <w:rFonts w:hint="eastAsia"/>
          <w:sz w:val="24"/>
        </w:rPr>
        <w:t>计算</w:t>
      </w:r>
      <w:r>
        <w:rPr>
          <w:sz w:val="24"/>
        </w:rPr>
        <w:t>的新纪元，</w:t>
      </w:r>
      <w:r>
        <w:rPr>
          <w:rFonts w:hint="eastAsia"/>
          <w:sz w:val="24"/>
        </w:rPr>
        <w:t>即</w:t>
      </w:r>
      <w:r>
        <w:rPr>
          <w:sz w:val="24"/>
        </w:rPr>
        <w:t>任何形式的数据</w:t>
      </w:r>
      <w:r>
        <w:rPr>
          <w:rFonts w:hint="eastAsia"/>
          <w:sz w:val="24"/>
        </w:rPr>
        <w:t>都</w:t>
      </w:r>
      <w:r>
        <w:rPr>
          <w:sz w:val="24"/>
        </w:rPr>
        <w:t>可以被处理</w:t>
      </w:r>
      <w:r>
        <w:rPr>
          <w:rFonts w:hint="eastAsia"/>
          <w:sz w:val="24"/>
        </w:rPr>
        <w:t>和开发以</w:t>
      </w:r>
      <w:r>
        <w:rPr>
          <w:sz w:val="24"/>
        </w:rPr>
        <w:t>提取</w:t>
      </w:r>
      <w:r>
        <w:rPr>
          <w:rFonts w:hint="eastAsia"/>
          <w:sz w:val="24"/>
        </w:rPr>
        <w:t>出独到</w:t>
      </w:r>
      <w:r>
        <w:rPr>
          <w:sz w:val="24"/>
        </w:rPr>
        <w:t>的见解</w:t>
      </w:r>
      <w:r>
        <w:rPr>
          <w:rFonts w:hint="eastAsia"/>
          <w:sz w:val="24"/>
        </w:rPr>
        <w:t>，</w:t>
      </w:r>
      <w:r>
        <w:rPr>
          <w:sz w:val="24"/>
        </w:rPr>
        <w:t>来帮助工业界和组织</w:t>
      </w:r>
      <w:r>
        <w:rPr>
          <w:rFonts w:hint="eastAsia"/>
          <w:sz w:val="24"/>
        </w:rPr>
        <w:t>做出</w:t>
      </w:r>
      <w:r>
        <w:rPr>
          <w:sz w:val="24"/>
        </w:rPr>
        <w:t>明智的决策。</w:t>
      </w:r>
      <w:r>
        <w:rPr>
          <w:rFonts w:hint="eastAsia"/>
          <w:sz w:val="24"/>
        </w:rPr>
        <w:t>本课程</w:t>
      </w:r>
      <w:r>
        <w:rPr>
          <w:sz w:val="24"/>
        </w:rPr>
        <w:t>将介绍几项大数据</w:t>
      </w:r>
      <w:r>
        <w:rPr>
          <w:rFonts w:hint="eastAsia"/>
          <w:sz w:val="24"/>
        </w:rPr>
        <w:t>处理和分析</w:t>
      </w:r>
      <w:r>
        <w:rPr>
          <w:sz w:val="24"/>
        </w:rPr>
        <w:t>的</w:t>
      </w:r>
      <w:r w:rsidR="00EA459B">
        <w:rPr>
          <w:rFonts w:hint="eastAsia"/>
          <w:sz w:val="24"/>
        </w:rPr>
        <w:t>关键</w:t>
      </w:r>
      <w:r w:rsidR="005864A5">
        <w:rPr>
          <w:sz w:val="24"/>
        </w:rPr>
        <w:t>技术</w:t>
      </w:r>
      <w:r w:rsidR="005864A5">
        <w:rPr>
          <w:rFonts w:hint="eastAsia"/>
          <w:sz w:val="24"/>
        </w:rPr>
        <w:t>，</w:t>
      </w:r>
      <w:r>
        <w:rPr>
          <w:rFonts w:hint="eastAsia"/>
          <w:sz w:val="24"/>
        </w:rPr>
        <w:t>讲授实用</w:t>
      </w:r>
      <w:r w:rsidR="005864A5">
        <w:rPr>
          <w:rFonts w:hint="eastAsia"/>
          <w:sz w:val="24"/>
        </w:rPr>
        <w:t>技巧</w:t>
      </w:r>
      <w:r w:rsidR="00EA459B">
        <w:rPr>
          <w:rFonts w:hint="eastAsia"/>
          <w:sz w:val="24"/>
        </w:rPr>
        <w:t>并</w:t>
      </w:r>
      <w:r>
        <w:rPr>
          <w:rFonts w:hint="eastAsia"/>
          <w:sz w:val="24"/>
        </w:rPr>
        <w:t>练习</w:t>
      </w:r>
      <w:r w:rsidR="00AF7F81">
        <w:rPr>
          <w:rFonts w:hint="eastAsia"/>
          <w:sz w:val="24"/>
        </w:rPr>
        <w:t>使</w:t>
      </w:r>
      <w:r>
        <w:rPr>
          <w:sz w:val="24"/>
        </w:rPr>
        <w:t>用</w:t>
      </w:r>
      <w:r w:rsidRPr="00157677">
        <w:rPr>
          <w:sz w:val="24"/>
        </w:rPr>
        <w:t>Amazon Elastic MapReduce</w:t>
      </w:r>
      <w:r w:rsidR="005864A5">
        <w:rPr>
          <w:rFonts w:hint="eastAsia"/>
          <w:sz w:val="24"/>
        </w:rPr>
        <w:t>网络服务</w:t>
      </w:r>
      <w:r w:rsidR="00EA459B">
        <w:rPr>
          <w:rFonts w:hint="eastAsia"/>
          <w:sz w:val="24"/>
        </w:rPr>
        <w:t>、</w:t>
      </w:r>
      <w:r w:rsidR="00157677" w:rsidRPr="00157677">
        <w:rPr>
          <w:sz w:val="24"/>
        </w:rPr>
        <w:t>IBM Academic Initiative</w:t>
      </w:r>
      <w:r w:rsidR="005864A5">
        <w:rPr>
          <w:rFonts w:hint="eastAsia"/>
          <w:sz w:val="24"/>
        </w:rPr>
        <w:t>支持</w:t>
      </w:r>
      <w:r w:rsidR="00EA459B">
        <w:rPr>
          <w:rFonts w:hint="eastAsia"/>
          <w:sz w:val="24"/>
        </w:rPr>
        <w:t>、</w:t>
      </w:r>
      <w:r w:rsidR="005864A5">
        <w:rPr>
          <w:sz w:val="24"/>
        </w:rPr>
        <w:t>及其他</w:t>
      </w:r>
      <w:r w:rsidR="005864A5">
        <w:rPr>
          <w:rFonts w:hint="eastAsia"/>
          <w:sz w:val="24"/>
        </w:rPr>
        <w:t>有价值</w:t>
      </w:r>
      <w:r w:rsidR="005864A5">
        <w:rPr>
          <w:sz w:val="24"/>
        </w:rPr>
        <w:t>的资源</w:t>
      </w:r>
      <w:r w:rsidR="005864A5">
        <w:rPr>
          <w:rFonts w:hint="eastAsia"/>
          <w:sz w:val="24"/>
        </w:rPr>
        <w:t>来弥补</w:t>
      </w:r>
      <w:r w:rsidR="005864A5">
        <w:rPr>
          <w:sz w:val="24"/>
        </w:rPr>
        <w:t>课堂</w:t>
      </w:r>
      <w:r w:rsidR="005864A5">
        <w:rPr>
          <w:rFonts w:hint="eastAsia"/>
          <w:sz w:val="24"/>
        </w:rPr>
        <w:t>学习</w:t>
      </w:r>
      <w:r w:rsidR="005864A5">
        <w:rPr>
          <w:sz w:val="24"/>
        </w:rPr>
        <w:t>和现实世界的差异。</w:t>
      </w:r>
      <w:r w:rsidR="005864A5">
        <w:rPr>
          <w:rFonts w:hint="eastAsia"/>
          <w:sz w:val="24"/>
        </w:rPr>
        <w:t>本项目</w:t>
      </w:r>
      <w:r w:rsidR="005864A5">
        <w:rPr>
          <w:sz w:val="24"/>
        </w:rPr>
        <w:t>还将包</w:t>
      </w:r>
      <w:r w:rsidR="005864A5">
        <w:rPr>
          <w:rFonts w:hint="eastAsia"/>
          <w:sz w:val="24"/>
        </w:rPr>
        <w:t>含</w:t>
      </w:r>
      <w:r w:rsidR="005864A5">
        <w:rPr>
          <w:sz w:val="24"/>
        </w:rPr>
        <w:t>各种各样</w:t>
      </w:r>
      <w:r w:rsidR="005864A5">
        <w:rPr>
          <w:rFonts w:hint="eastAsia"/>
          <w:sz w:val="24"/>
        </w:rPr>
        <w:t>的丰富</w:t>
      </w:r>
      <w:r w:rsidR="005864A5">
        <w:rPr>
          <w:sz w:val="24"/>
        </w:rPr>
        <w:t>的社</w:t>
      </w:r>
      <w:r w:rsidR="00922D54">
        <w:rPr>
          <w:rFonts w:hint="eastAsia"/>
          <w:sz w:val="24"/>
        </w:rPr>
        <w:t>交</w:t>
      </w:r>
      <w:r w:rsidR="005864A5">
        <w:rPr>
          <w:sz w:val="24"/>
        </w:rPr>
        <w:t>活动，</w:t>
      </w:r>
      <w:r w:rsidR="005864A5">
        <w:rPr>
          <w:rFonts w:hint="eastAsia"/>
          <w:sz w:val="24"/>
        </w:rPr>
        <w:t>如</w:t>
      </w:r>
      <w:r w:rsidR="005864A5">
        <w:rPr>
          <w:sz w:val="24"/>
        </w:rPr>
        <w:t>访问本地的</w:t>
      </w:r>
      <w:r w:rsidR="005864A5">
        <w:rPr>
          <w:sz w:val="24"/>
        </w:rPr>
        <w:t>IBM</w:t>
      </w:r>
      <w:r w:rsidR="005864A5">
        <w:rPr>
          <w:sz w:val="24"/>
        </w:rPr>
        <w:t>分支机构</w:t>
      </w:r>
      <w:r w:rsidR="005864A5">
        <w:rPr>
          <w:rFonts w:hint="eastAsia"/>
          <w:sz w:val="24"/>
        </w:rPr>
        <w:t>，参加</w:t>
      </w:r>
      <w:r w:rsidR="005864A5">
        <w:rPr>
          <w:sz w:val="24"/>
        </w:rPr>
        <w:t>一些</w:t>
      </w:r>
      <w:r w:rsidR="005864A5">
        <w:rPr>
          <w:rFonts w:hint="eastAsia"/>
          <w:sz w:val="24"/>
        </w:rPr>
        <w:t>由嘉宾</w:t>
      </w:r>
      <w:r w:rsidR="005864A5">
        <w:rPr>
          <w:sz w:val="24"/>
        </w:rPr>
        <w:t>主讲的研讨会，</w:t>
      </w:r>
      <w:r w:rsidR="005864A5">
        <w:rPr>
          <w:rFonts w:hint="eastAsia"/>
          <w:sz w:val="24"/>
        </w:rPr>
        <w:t>以</w:t>
      </w:r>
      <w:r w:rsidR="005864A5">
        <w:rPr>
          <w:sz w:val="24"/>
        </w:rPr>
        <w:t>及到附近景点</w:t>
      </w:r>
      <w:r w:rsidR="005864A5">
        <w:rPr>
          <w:rFonts w:hint="eastAsia"/>
          <w:sz w:val="24"/>
        </w:rPr>
        <w:t>如</w:t>
      </w:r>
      <w:r w:rsidR="005864A5">
        <w:rPr>
          <w:sz w:val="24"/>
        </w:rPr>
        <w:t>马克吐温故居</w:t>
      </w:r>
      <w:r w:rsidR="005864A5">
        <w:rPr>
          <w:rFonts w:hint="eastAsia"/>
          <w:sz w:val="24"/>
        </w:rPr>
        <w:t>的</w:t>
      </w:r>
      <w:r w:rsidR="00922D54">
        <w:rPr>
          <w:rFonts w:hint="eastAsia"/>
          <w:sz w:val="24"/>
        </w:rPr>
        <w:t>几次</w:t>
      </w:r>
      <w:r w:rsidR="005864A5">
        <w:rPr>
          <w:sz w:val="24"/>
        </w:rPr>
        <w:t>旅行</w:t>
      </w:r>
      <w:r w:rsidR="00922D54">
        <w:rPr>
          <w:rFonts w:hint="eastAsia"/>
          <w:sz w:val="24"/>
        </w:rPr>
        <w:t>。</w:t>
      </w:r>
      <w:r w:rsidR="00AA7506">
        <w:rPr>
          <w:sz w:val="24"/>
        </w:rPr>
        <w:t>我们会</w:t>
      </w:r>
      <w:r w:rsidR="00AA7506">
        <w:rPr>
          <w:rFonts w:hint="eastAsia"/>
          <w:sz w:val="24"/>
        </w:rPr>
        <w:t>在</w:t>
      </w:r>
      <w:r w:rsidR="00922D54">
        <w:rPr>
          <w:sz w:val="24"/>
        </w:rPr>
        <w:t>项目</w:t>
      </w:r>
      <w:r w:rsidR="00AA7506">
        <w:rPr>
          <w:sz w:val="24"/>
        </w:rPr>
        <w:t>完成</w:t>
      </w:r>
      <w:r w:rsidR="00922D54">
        <w:rPr>
          <w:rFonts w:hint="eastAsia"/>
          <w:sz w:val="24"/>
        </w:rPr>
        <w:t>后</w:t>
      </w:r>
      <w:r w:rsidR="00AA7506">
        <w:rPr>
          <w:rFonts w:hint="eastAsia"/>
          <w:sz w:val="24"/>
        </w:rPr>
        <w:t>颁</w:t>
      </w:r>
      <w:r w:rsidR="00922D54">
        <w:rPr>
          <w:sz w:val="24"/>
        </w:rPr>
        <w:t>发</w:t>
      </w:r>
      <w:r w:rsidR="00922D54">
        <w:rPr>
          <w:rFonts w:hint="eastAsia"/>
          <w:sz w:val="24"/>
        </w:rPr>
        <w:t>证书</w:t>
      </w:r>
      <w:r w:rsidR="00922D54">
        <w:rPr>
          <w:sz w:val="24"/>
        </w:rPr>
        <w:t>。</w:t>
      </w:r>
    </w:p>
    <w:p w:rsidR="00157677" w:rsidRPr="00157677" w:rsidRDefault="00922D54" w:rsidP="00157677">
      <w:pPr>
        <w:rPr>
          <w:sz w:val="24"/>
        </w:rPr>
      </w:pPr>
      <w:r>
        <w:rPr>
          <w:rFonts w:hint="eastAsia"/>
          <w:sz w:val="24"/>
        </w:rPr>
        <w:t>本项目</w:t>
      </w:r>
      <w:r w:rsidR="00AF7F81">
        <w:rPr>
          <w:rFonts w:hint="eastAsia"/>
          <w:sz w:val="24"/>
        </w:rPr>
        <w:t>面</w:t>
      </w:r>
      <w:r>
        <w:rPr>
          <w:sz w:val="24"/>
        </w:rPr>
        <w:t>向本科生，研究生以及专业人士开放。参加者需有</w:t>
      </w:r>
      <w:r w:rsidRPr="00922D54">
        <w:rPr>
          <w:rFonts w:hint="eastAsia"/>
          <w:sz w:val="24"/>
        </w:rPr>
        <w:t>大学水平的数学和</w:t>
      </w:r>
      <w:r w:rsidRPr="00922D54">
        <w:rPr>
          <w:rFonts w:hint="eastAsia"/>
          <w:sz w:val="24"/>
        </w:rPr>
        <w:t>/</w:t>
      </w:r>
      <w:r w:rsidRPr="00922D54">
        <w:rPr>
          <w:rFonts w:hint="eastAsia"/>
          <w:sz w:val="24"/>
        </w:rPr>
        <w:t>或统计的基础知识</w:t>
      </w:r>
      <w:r>
        <w:rPr>
          <w:rFonts w:hint="eastAsia"/>
          <w:sz w:val="24"/>
        </w:rPr>
        <w:t>。有</w:t>
      </w:r>
      <w:r w:rsidRPr="00922D54">
        <w:rPr>
          <w:rFonts w:hint="eastAsia"/>
          <w:sz w:val="24"/>
        </w:rPr>
        <w:t>Linux</w:t>
      </w:r>
      <w:r w:rsidRPr="00922D54">
        <w:rPr>
          <w:rFonts w:hint="eastAsia"/>
          <w:sz w:val="24"/>
        </w:rPr>
        <w:t>操作系统，</w:t>
      </w:r>
      <w:r w:rsidRPr="00922D54">
        <w:rPr>
          <w:rFonts w:hint="eastAsia"/>
          <w:sz w:val="24"/>
        </w:rPr>
        <w:t>Java</w:t>
      </w:r>
      <w:r w:rsidRPr="00922D54">
        <w:rPr>
          <w:rFonts w:hint="eastAsia"/>
          <w:sz w:val="24"/>
        </w:rPr>
        <w:t>，数据库概念和</w:t>
      </w:r>
      <w:r w:rsidRPr="00922D54">
        <w:rPr>
          <w:rFonts w:hint="eastAsia"/>
          <w:sz w:val="24"/>
        </w:rPr>
        <w:t>SQL</w:t>
      </w:r>
      <w:r w:rsidRPr="00922D54">
        <w:rPr>
          <w:rFonts w:hint="eastAsia"/>
          <w:sz w:val="24"/>
        </w:rPr>
        <w:t>的基</w:t>
      </w:r>
      <w:r>
        <w:rPr>
          <w:rFonts w:hint="eastAsia"/>
          <w:sz w:val="24"/>
        </w:rPr>
        <w:t>础</w:t>
      </w:r>
      <w:r w:rsidRPr="00922D54">
        <w:rPr>
          <w:rFonts w:hint="eastAsia"/>
          <w:sz w:val="24"/>
        </w:rPr>
        <w:t>知识者优先。</w:t>
      </w:r>
    </w:p>
    <w:p w:rsidR="00157677" w:rsidRPr="00157677" w:rsidRDefault="003267DC" w:rsidP="00157677">
      <w:pPr>
        <w:spacing w:after="0"/>
        <w:rPr>
          <w:sz w:val="24"/>
        </w:rPr>
      </w:pPr>
      <w:r>
        <w:rPr>
          <w:rFonts w:hint="eastAsia"/>
          <w:b/>
          <w:bCs/>
          <w:sz w:val="24"/>
          <w:u w:val="single"/>
        </w:rPr>
        <w:t>安排</w:t>
      </w:r>
      <w:r>
        <w:rPr>
          <w:b/>
          <w:bCs/>
          <w:sz w:val="24"/>
          <w:u w:val="single"/>
        </w:rPr>
        <w:t>及费用</w:t>
      </w:r>
    </w:p>
    <w:p w:rsidR="00922D54" w:rsidRDefault="00922D54" w:rsidP="00157677">
      <w:pPr>
        <w:rPr>
          <w:sz w:val="24"/>
        </w:rPr>
      </w:pPr>
      <w:r>
        <w:rPr>
          <w:rFonts w:hint="eastAsia"/>
          <w:sz w:val="24"/>
        </w:rPr>
        <w:t>本项目将</w:t>
      </w:r>
      <w:r>
        <w:rPr>
          <w:sz w:val="24"/>
        </w:rPr>
        <w:t>持续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个</w:t>
      </w:r>
      <w:r>
        <w:rPr>
          <w:sz w:val="24"/>
        </w:rPr>
        <w:t>星期</w:t>
      </w:r>
      <w:r w:rsidR="00157677" w:rsidRPr="00157677">
        <w:rPr>
          <w:sz w:val="24"/>
        </w:rPr>
        <w:t xml:space="preserve"> </w:t>
      </w:r>
      <w:r w:rsidR="00F2180A">
        <w:rPr>
          <w:rFonts w:hint="eastAsia"/>
          <w:sz w:val="24"/>
        </w:rPr>
        <w:t>（</w:t>
      </w:r>
      <w:r w:rsidR="00F2180A">
        <w:rPr>
          <w:rFonts w:hint="eastAsia"/>
          <w:sz w:val="24"/>
        </w:rPr>
        <w:t>2015</w:t>
      </w:r>
      <w:r w:rsidR="00F2180A">
        <w:rPr>
          <w:rFonts w:hint="eastAsia"/>
          <w:sz w:val="24"/>
        </w:rPr>
        <w:t>年</w:t>
      </w:r>
      <w:r w:rsidR="00F2180A">
        <w:rPr>
          <w:rFonts w:hint="eastAsia"/>
          <w:sz w:val="24"/>
        </w:rPr>
        <w:t>7</w:t>
      </w:r>
      <w:r w:rsidR="00F2180A">
        <w:rPr>
          <w:rFonts w:hint="eastAsia"/>
          <w:sz w:val="24"/>
        </w:rPr>
        <w:t>月</w:t>
      </w:r>
      <w:r w:rsidR="00F2180A">
        <w:rPr>
          <w:rFonts w:hint="eastAsia"/>
          <w:sz w:val="24"/>
        </w:rPr>
        <w:t>6</w:t>
      </w:r>
      <w:r w:rsidR="00F2180A">
        <w:rPr>
          <w:rFonts w:hint="eastAsia"/>
          <w:sz w:val="24"/>
        </w:rPr>
        <w:t>日</w:t>
      </w:r>
      <w:r w:rsidR="00F2180A">
        <w:rPr>
          <w:sz w:val="24"/>
        </w:rPr>
        <w:t>—2015</w:t>
      </w:r>
      <w:r w:rsidR="00F2180A">
        <w:rPr>
          <w:rFonts w:hint="eastAsia"/>
          <w:sz w:val="24"/>
        </w:rPr>
        <w:t>年</w:t>
      </w:r>
      <w:r w:rsidR="00F2180A">
        <w:rPr>
          <w:rFonts w:hint="eastAsia"/>
          <w:sz w:val="24"/>
        </w:rPr>
        <w:t>7</w:t>
      </w:r>
      <w:r w:rsidR="00F2180A">
        <w:rPr>
          <w:rFonts w:hint="eastAsia"/>
          <w:sz w:val="24"/>
        </w:rPr>
        <w:t>月</w:t>
      </w:r>
      <w:r w:rsidR="00F2180A">
        <w:rPr>
          <w:rFonts w:hint="eastAsia"/>
          <w:sz w:val="24"/>
        </w:rPr>
        <w:t>24</w:t>
      </w:r>
      <w:r w:rsidR="00F2180A">
        <w:rPr>
          <w:rFonts w:hint="eastAsia"/>
          <w:sz w:val="24"/>
        </w:rPr>
        <w:t>日</w:t>
      </w:r>
      <w:r w:rsidR="00F2180A">
        <w:rPr>
          <w:sz w:val="24"/>
        </w:rPr>
        <w:t>）</w:t>
      </w:r>
      <w:r w:rsidR="00F2180A">
        <w:rPr>
          <w:rFonts w:hint="eastAsia"/>
          <w:sz w:val="24"/>
        </w:rPr>
        <w:t>。</w:t>
      </w:r>
      <w:r w:rsidR="00157677" w:rsidRPr="00157677">
        <w:rPr>
          <w:sz w:val="24"/>
        </w:rPr>
        <w:t xml:space="preserve"> </w:t>
      </w:r>
      <w:r>
        <w:rPr>
          <w:rFonts w:hint="eastAsia"/>
          <w:sz w:val="24"/>
        </w:rPr>
        <w:t>总费用</w:t>
      </w:r>
      <w:r>
        <w:rPr>
          <w:sz w:val="24"/>
        </w:rPr>
        <w:t>为</w:t>
      </w:r>
      <w:r>
        <w:rPr>
          <w:sz w:val="24"/>
        </w:rPr>
        <w:t>$3,850</w:t>
      </w:r>
      <w:r>
        <w:rPr>
          <w:rFonts w:hint="eastAsia"/>
          <w:sz w:val="24"/>
        </w:rPr>
        <w:t>，</w:t>
      </w:r>
      <w:r>
        <w:rPr>
          <w:sz w:val="24"/>
        </w:rPr>
        <w:t>其中</w:t>
      </w:r>
      <w:r w:rsidR="00F2180A">
        <w:rPr>
          <w:rFonts w:hint="eastAsia"/>
          <w:sz w:val="24"/>
        </w:rPr>
        <w:t>包含</w:t>
      </w:r>
      <w:r w:rsidR="00157677" w:rsidRPr="00157677">
        <w:rPr>
          <w:sz w:val="24"/>
        </w:rPr>
        <w:t>:</w:t>
      </w:r>
      <w:r w:rsidR="00157677">
        <w:rPr>
          <w:sz w:val="24"/>
        </w:rPr>
        <w:t xml:space="preserve"> </w:t>
      </w:r>
      <w:r>
        <w:rPr>
          <w:rFonts w:hint="eastAsia"/>
          <w:sz w:val="24"/>
        </w:rPr>
        <w:t>学费，项目</w:t>
      </w:r>
      <w:r>
        <w:rPr>
          <w:sz w:val="24"/>
        </w:rPr>
        <w:t>/</w:t>
      </w:r>
      <w:r>
        <w:rPr>
          <w:rFonts w:hint="eastAsia"/>
          <w:sz w:val="24"/>
        </w:rPr>
        <w:t>实验室</w:t>
      </w:r>
      <w:r>
        <w:rPr>
          <w:sz w:val="24"/>
        </w:rPr>
        <w:t>费</w:t>
      </w:r>
      <w:r>
        <w:rPr>
          <w:rFonts w:hint="eastAsia"/>
          <w:sz w:val="24"/>
        </w:rPr>
        <w:t>及</w:t>
      </w:r>
      <w:r>
        <w:rPr>
          <w:sz w:val="24"/>
        </w:rPr>
        <w:t>管理费，住宿，餐饮，学生医疗保险</w:t>
      </w:r>
      <w:r>
        <w:rPr>
          <w:rFonts w:hint="eastAsia"/>
          <w:sz w:val="24"/>
        </w:rPr>
        <w:t>，</w:t>
      </w:r>
      <w:r>
        <w:rPr>
          <w:sz w:val="24"/>
        </w:rPr>
        <w:t>社</w:t>
      </w:r>
      <w:r>
        <w:rPr>
          <w:rFonts w:hint="eastAsia"/>
          <w:sz w:val="24"/>
        </w:rPr>
        <w:t>交</w:t>
      </w:r>
      <w:r>
        <w:rPr>
          <w:sz w:val="24"/>
        </w:rPr>
        <w:t>活动</w:t>
      </w:r>
      <w:r>
        <w:rPr>
          <w:rFonts w:hint="eastAsia"/>
          <w:sz w:val="24"/>
        </w:rPr>
        <w:t>，</w:t>
      </w:r>
      <w:r>
        <w:rPr>
          <w:sz w:val="24"/>
        </w:rPr>
        <w:t>以及往返机场的交通费用（</w:t>
      </w:r>
      <w:r w:rsidR="003267DC">
        <w:rPr>
          <w:sz w:val="24"/>
        </w:rPr>
        <w:t>不</w:t>
      </w:r>
      <w:r w:rsidR="003267DC">
        <w:rPr>
          <w:rFonts w:hint="eastAsia"/>
          <w:sz w:val="24"/>
        </w:rPr>
        <w:t>含</w:t>
      </w:r>
      <w:r w:rsidR="003267DC">
        <w:rPr>
          <w:sz w:val="24"/>
        </w:rPr>
        <w:t>机票</w:t>
      </w:r>
      <w:r>
        <w:rPr>
          <w:sz w:val="24"/>
        </w:rPr>
        <w:t>及其他个人旅行</w:t>
      </w:r>
      <w:r>
        <w:rPr>
          <w:rFonts w:hint="eastAsia"/>
          <w:sz w:val="24"/>
        </w:rPr>
        <w:t>开销</w:t>
      </w:r>
      <w:r>
        <w:rPr>
          <w:sz w:val="24"/>
        </w:rPr>
        <w:t>）。</w:t>
      </w:r>
    </w:p>
    <w:p w:rsidR="00157677" w:rsidRPr="00157677" w:rsidRDefault="00922D54" w:rsidP="00157677">
      <w:pPr>
        <w:rPr>
          <w:sz w:val="24"/>
        </w:rPr>
      </w:pPr>
      <w:r>
        <w:rPr>
          <w:rFonts w:hint="eastAsia"/>
          <w:sz w:val="24"/>
        </w:rPr>
        <w:t>费用</w:t>
      </w:r>
      <w:r>
        <w:rPr>
          <w:sz w:val="24"/>
        </w:rPr>
        <w:t>可以降低至</w:t>
      </w:r>
      <w:r>
        <w:rPr>
          <w:sz w:val="24"/>
        </w:rPr>
        <w:t>$2,700</w:t>
      </w:r>
      <w:r>
        <w:rPr>
          <w:rFonts w:hint="eastAsia"/>
          <w:sz w:val="24"/>
        </w:rPr>
        <w:t>，</w:t>
      </w:r>
      <w:r w:rsidR="00AF7F81">
        <w:rPr>
          <w:rFonts w:hint="eastAsia"/>
          <w:sz w:val="24"/>
        </w:rPr>
        <w:t>若</w:t>
      </w:r>
      <w:r>
        <w:rPr>
          <w:sz w:val="24"/>
        </w:rPr>
        <w:t>学生</w:t>
      </w:r>
      <w:r>
        <w:rPr>
          <w:rFonts w:hint="eastAsia"/>
          <w:sz w:val="24"/>
        </w:rPr>
        <w:t>自行</w:t>
      </w:r>
      <w:r w:rsidR="00F2180A">
        <w:rPr>
          <w:rFonts w:hint="eastAsia"/>
          <w:sz w:val="24"/>
        </w:rPr>
        <w:t>担</w:t>
      </w:r>
      <w:r w:rsidR="0039618C">
        <w:rPr>
          <w:rFonts w:hint="eastAsia"/>
          <w:sz w:val="24"/>
        </w:rPr>
        <w:t>负</w:t>
      </w:r>
      <w:r>
        <w:rPr>
          <w:sz w:val="24"/>
        </w:rPr>
        <w:t>住宿</w:t>
      </w:r>
      <w:r>
        <w:rPr>
          <w:rFonts w:hint="eastAsia"/>
          <w:sz w:val="24"/>
        </w:rPr>
        <w:t>，餐饮</w:t>
      </w:r>
      <w:r>
        <w:rPr>
          <w:sz w:val="24"/>
        </w:rPr>
        <w:t>，社交活动以及交通费用。</w:t>
      </w:r>
      <w:r w:rsidR="00157677" w:rsidRPr="00157677">
        <w:rPr>
          <w:sz w:val="24"/>
        </w:rPr>
        <w:t xml:space="preserve"> </w:t>
      </w:r>
    </w:p>
    <w:p w:rsidR="00157677" w:rsidRPr="00157677" w:rsidRDefault="003267DC" w:rsidP="00157677">
      <w:pPr>
        <w:rPr>
          <w:sz w:val="24"/>
        </w:rPr>
      </w:pPr>
      <w:r>
        <w:rPr>
          <w:rFonts w:hint="eastAsia"/>
          <w:sz w:val="24"/>
        </w:rPr>
        <w:t>请在</w:t>
      </w:r>
      <w:r>
        <w:rPr>
          <w:rFonts w:hint="eastAsia"/>
          <w:sz w:val="24"/>
        </w:rPr>
        <w:t>2015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日</w:t>
      </w:r>
      <w:r>
        <w:rPr>
          <w:sz w:val="24"/>
        </w:rPr>
        <w:t>前注册，并交纳</w:t>
      </w:r>
      <w:r>
        <w:rPr>
          <w:rFonts w:hint="eastAsia"/>
          <w:sz w:val="24"/>
        </w:rPr>
        <w:t>$200</w:t>
      </w:r>
      <w:r>
        <w:rPr>
          <w:rFonts w:hint="eastAsia"/>
          <w:sz w:val="24"/>
        </w:rPr>
        <w:t>押金</w:t>
      </w:r>
      <w:r>
        <w:rPr>
          <w:sz w:val="24"/>
        </w:rPr>
        <w:t>。</w:t>
      </w:r>
      <w:bookmarkStart w:id="0" w:name="_GoBack"/>
      <w:bookmarkEnd w:id="0"/>
    </w:p>
    <w:p w:rsidR="00157677" w:rsidRPr="00157677" w:rsidRDefault="003267DC" w:rsidP="00157677">
      <w:pPr>
        <w:spacing w:after="0"/>
        <w:rPr>
          <w:sz w:val="24"/>
        </w:rPr>
      </w:pPr>
      <w:r>
        <w:rPr>
          <w:rFonts w:hint="eastAsia"/>
          <w:b/>
          <w:bCs/>
          <w:sz w:val="24"/>
          <w:u w:val="single"/>
        </w:rPr>
        <w:t>团体优惠</w:t>
      </w:r>
    </w:p>
    <w:p w:rsidR="00157677" w:rsidRPr="00157677" w:rsidRDefault="003267DC" w:rsidP="00157677">
      <w:pPr>
        <w:rPr>
          <w:sz w:val="24"/>
        </w:rPr>
      </w:pPr>
      <w:r>
        <w:rPr>
          <w:rFonts w:hint="eastAsia"/>
          <w:sz w:val="24"/>
        </w:rPr>
        <w:t>对于同一所学校，每当</w:t>
      </w:r>
      <w:r>
        <w:rPr>
          <w:sz w:val="24"/>
        </w:rPr>
        <w:t>有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名学生</w:t>
      </w:r>
      <w:r>
        <w:rPr>
          <w:sz w:val="24"/>
        </w:rPr>
        <w:t>参加</w:t>
      </w:r>
      <w:r>
        <w:rPr>
          <w:rFonts w:hint="eastAsia"/>
          <w:sz w:val="24"/>
        </w:rPr>
        <w:t>本项目，该校</w:t>
      </w:r>
      <w:r>
        <w:rPr>
          <w:sz w:val="24"/>
        </w:rPr>
        <w:t>的一位</w:t>
      </w:r>
      <w:r>
        <w:rPr>
          <w:rFonts w:hint="eastAsia"/>
          <w:sz w:val="24"/>
        </w:rPr>
        <w:t>教师</w:t>
      </w:r>
      <w:r>
        <w:rPr>
          <w:sz w:val="24"/>
        </w:rPr>
        <w:t>/</w:t>
      </w:r>
      <w:r>
        <w:rPr>
          <w:rFonts w:hint="eastAsia"/>
          <w:sz w:val="24"/>
        </w:rPr>
        <w:t>员工</w:t>
      </w:r>
      <w:r w:rsidR="00AF7F81">
        <w:rPr>
          <w:rFonts w:hint="eastAsia"/>
          <w:sz w:val="24"/>
        </w:rPr>
        <w:t>就</w:t>
      </w:r>
      <w:r>
        <w:rPr>
          <w:rFonts w:hint="eastAsia"/>
          <w:sz w:val="24"/>
        </w:rPr>
        <w:t>可以</w:t>
      </w:r>
      <w:r>
        <w:rPr>
          <w:sz w:val="24"/>
        </w:rPr>
        <w:t>陪同</w:t>
      </w:r>
      <w:r>
        <w:rPr>
          <w:rFonts w:hint="eastAsia"/>
          <w:sz w:val="24"/>
        </w:rPr>
        <w:t>学生</w:t>
      </w:r>
      <w:r>
        <w:rPr>
          <w:sz w:val="24"/>
        </w:rPr>
        <w:t>一同参加，</w:t>
      </w:r>
      <w:r w:rsidR="00AF7F81">
        <w:rPr>
          <w:rFonts w:hint="eastAsia"/>
          <w:sz w:val="24"/>
        </w:rPr>
        <w:t>并免除</w:t>
      </w:r>
      <w:r>
        <w:rPr>
          <w:sz w:val="24"/>
        </w:rPr>
        <w:t>上述</w:t>
      </w:r>
      <w:r w:rsidR="00AF7F81">
        <w:rPr>
          <w:rFonts w:hint="eastAsia"/>
          <w:sz w:val="24"/>
        </w:rPr>
        <w:t>的全部</w:t>
      </w:r>
      <w:r>
        <w:rPr>
          <w:sz w:val="24"/>
        </w:rPr>
        <w:t>费用（不</w:t>
      </w:r>
      <w:r>
        <w:rPr>
          <w:rFonts w:hint="eastAsia"/>
          <w:sz w:val="24"/>
        </w:rPr>
        <w:t>含</w:t>
      </w:r>
      <w:r>
        <w:rPr>
          <w:sz w:val="24"/>
        </w:rPr>
        <w:t>机票及其他个人旅行</w:t>
      </w:r>
      <w:r>
        <w:rPr>
          <w:rFonts w:hint="eastAsia"/>
          <w:sz w:val="24"/>
        </w:rPr>
        <w:t>开销</w:t>
      </w:r>
      <w:r>
        <w:rPr>
          <w:sz w:val="24"/>
        </w:rPr>
        <w:t>）。</w:t>
      </w:r>
      <w:r w:rsidR="00157677" w:rsidRPr="00157677">
        <w:rPr>
          <w:sz w:val="24"/>
        </w:rPr>
        <w:t xml:space="preserve"> </w:t>
      </w:r>
    </w:p>
    <w:p w:rsidR="00157677" w:rsidRPr="00157677" w:rsidRDefault="003267DC" w:rsidP="00157677">
      <w:pPr>
        <w:spacing w:after="0"/>
        <w:rPr>
          <w:sz w:val="24"/>
        </w:rPr>
      </w:pPr>
      <w:r>
        <w:rPr>
          <w:rFonts w:hint="eastAsia"/>
          <w:b/>
          <w:bCs/>
          <w:sz w:val="24"/>
          <w:u w:val="single"/>
        </w:rPr>
        <w:t>项目</w:t>
      </w:r>
      <w:r>
        <w:rPr>
          <w:b/>
          <w:bCs/>
          <w:sz w:val="24"/>
          <w:u w:val="single"/>
        </w:rPr>
        <w:t>详细信息</w:t>
      </w:r>
    </w:p>
    <w:p w:rsidR="003F52C3" w:rsidRPr="00157677" w:rsidRDefault="00952FB2" w:rsidP="00157677">
      <w:pPr>
        <w:rPr>
          <w:sz w:val="24"/>
        </w:rPr>
      </w:pPr>
      <w:hyperlink r:id="rId7" w:history="1">
        <w:r w:rsidR="00157677" w:rsidRPr="00157677">
          <w:rPr>
            <w:rStyle w:val="Hyperlink"/>
            <w:sz w:val="24"/>
          </w:rPr>
          <w:t>http://engineering.missouri.edu/cs/about/big-data-analytics-summer-experience/</w:t>
        </w:r>
      </w:hyperlink>
    </w:p>
    <w:sectPr w:rsidR="003F52C3" w:rsidRPr="00157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FB2" w:rsidRDefault="00952FB2" w:rsidP="003E609F">
      <w:pPr>
        <w:spacing w:after="0" w:line="240" w:lineRule="auto"/>
      </w:pPr>
      <w:r>
        <w:separator/>
      </w:r>
    </w:p>
  </w:endnote>
  <w:endnote w:type="continuationSeparator" w:id="0">
    <w:p w:rsidR="00952FB2" w:rsidRDefault="00952FB2" w:rsidP="003E6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FB2" w:rsidRDefault="00952FB2" w:rsidP="003E609F">
      <w:pPr>
        <w:spacing w:after="0" w:line="240" w:lineRule="auto"/>
      </w:pPr>
      <w:r>
        <w:separator/>
      </w:r>
    </w:p>
  </w:footnote>
  <w:footnote w:type="continuationSeparator" w:id="0">
    <w:p w:rsidR="00952FB2" w:rsidRDefault="00952FB2" w:rsidP="003E6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6143"/>
    <w:multiLevelType w:val="hybridMultilevel"/>
    <w:tmpl w:val="E722B4C4"/>
    <w:lvl w:ilvl="0" w:tplc="04090001">
      <w:start w:val="1"/>
      <w:numFmt w:val="bullet"/>
      <w:lvlText w:val="?"/>
      <w:lvlJc w:val="left"/>
      <w:pPr>
        <w:ind w:left="9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77"/>
    <w:rsid w:val="00140B58"/>
    <w:rsid w:val="00157677"/>
    <w:rsid w:val="002F1207"/>
    <w:rsid w:val="003267DC"/>
    <w:rsid w:val="00357CD5"/>
    <w:rsid w:val="0039618C"/>
    <w:rsid w:val="003E609F"/>
    <w:rsid w:val="003F52C3"/>
    <w:rsid w:val="00463D81"/>
    <w:rsid w:val="00585FFE"/>
    <w:rsid w:val="005864A5"/>
    <w:rsid w:val="0063012E"/>
    <w:rsid w:val="00903BFB"/>
    <w:rsid w:val="00922D54"/>
    <w:rsid w:val="00952FB2"/>
    <w:rsid w:val="00997C10"/>
    <w:rsid w:val="00AA7506"/>
    <w:rsid w:val="00AF7F81"/>
    <w:rsid w:val="00B04972"/>
    <w:rsid w:val="00B265A7"/>
    <w:rsid w:val="00C5199F"/>
    <w:rsid w:val="00C73DDC"/>
    <w:rsid w:val="00D04282"/>
    <w:rsid w:val="00D3782F"/>
    <w:rsid w:val="00D76F5D"/>
    <w:rsid w:val="00EA459B"/>
    <w:rsid w:val="00F2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2D899D-70E3-49EF-B6D7-73132BE4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76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767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0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6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09F"/>
  </w:style>
  <w:style w:type="paragraph" w:styleId="Footer">
    <w:name w:val="footer"/>
    <w:basedOn w:val="Normal"/>
    <w:link w:val="FooterChar"/>
    <w:uiPriority w:val="99"/>
    <w:unhideWhenUsed/>
    <w:rsid w:val="003E6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9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gineering.missouri.edu/cs/about/big-data-analytics-summer-experien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Shang</dc:creator>
  <cp:lastModifiedBy>Aprilrabbit</cp:lastModifiedBy>
  <cp:revision>15</cp:revision>
  <dcterms:created xsi:type="dcterms:W3CDTF">2014-11-14T17:48:00Z</dcterms:created>
  <dcterms:modified xsi:type="dcterms:W3CDTF">2014-11-15T20:03:00Z</dcterms:modified>
</cp:coreProperties>
</file>