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 w:eastAsia="PMingLiU"/>
          <w:sz w:val="30"/>
          <w:szCs w:val="30"/>
        </w:rPr>
      </w:pPr>
      <w:bookmarkStart w:id="0" w:name="_Toc463867308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</w:t>
      </w:r>
      <w:bookmarkEnd w:id="0"/>
      <w:r>
        <w:rPr>
          <w:rFonts w:hint="eastAsia" w:ascii="黑体" w:eastAsia="黑体"/>
          <w:sz w:val="32"/>
          <w:szCs w:val="32"/>
          <w:lang w:eastAsia="zh-CN"/>
        </w:rPr>
        <w:t>外文文献翻译</w:t>
      </w:r>
    </w:p>
    <w:tbl>
      <w:tblPr>
        <w:tblStyle w:val="3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656"/>
        <w:gridCol w:w="664"/>
        <w:gridCol w:w="761"/>
        <w:gridCol w:w="1028"/>
        <w:gridCol w:w="954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3182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182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182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18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9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设计（论文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589" w:type="dxa"/>
            <w:gridSpan w:val="5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1" w:hRule="atLeast"/>
        </w:trPr>
        <w:tc>
          <w:tcPr>
            <w:tcW w:w="8718" w:type="dxa"/>
            <w:gridSpan w:val="7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外文文献翻译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翻译字数不少于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  <w:rPr>
          <w:rFonts w:hint="eastAsia" w:ascii="宋体" w:hAnsi="宋体" w:eastAsiaTheme="minorEastAsia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2.附外文文献。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D52C8"/>
    <w:rsid w:val="01D549A4"/>
    <w:rsid w:val="138404E0"/>
    <w:rsid w:val="13C4593D"/>
    <w:rsid w:val="15A4733B"/>
    <w:rsid w:val="192D52C8"/>
    <w:rsid w:val="1D640268"/>
    <w:rsid w:val="2B461EFA"/>
    <w:rsid w:val="3B8915D5"/>
    <w:rsid w:val="51BC63AF"/>
    <w:rsid w:val="559E4C4E"/>
    <w:rsid w:val="5C5A5FEF"/>
    <w:rsid w:val="5E53607D"/>
    <w:rsid w:val="6033244E"/>
    <w:rsid w:val="63127505"/>
    <w:rsid w:val="70EF1DB6"/>
    <w:rsid w:val="75BA2FAE"/>
    <w:rsid w:val="77B65E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2016-12-09T02:06:00Z</dcterms:created>
  <dc:creator>dell</dc:creator>
  <cp:lastModifiedBy>dell</cp:lastModifiedBy>
  <dcterms:modified xsi:type="dcterms:W3CDTF">2016-12-21T01:10:12Z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