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center"/>
        <w:textAlignment w:val="auto"/>
        <w:outlineLvl w:val="1"/>
        <w:rPr>
          <w:rFonts w:ascii="黑体" w:eastAsia="黑体"/>
          <w:spacing w:val="-10"/>
          <w:sz w:val="32"/>
          <w:szCs w:val="32"/>
        </w:rPr>
      </w:pPr>
      <w:bookmarkStart w:id="0" w:name="_Toc463867310"/>
      <w:r>
        <w:rPr>
          <w:rFonts w:hint="eastAsia" w:ascii="黑体" w:eastAsia="黑体"/>
          <w:spacing w:val="-10"/>
          <w:sz w:val="32"/>
          <w:szCs w:val="32"/>
        </w:rPr>
        <w:t>吉林大学本科毕业</w:t>
      </w:r>
      <w:r>
        <w:rPr>
          <w:rFonts w:hint="eastAsia" w:ascii="黑体" w:eastAsia="黑体"/>
          <w:spacing w:val="-10"/>
          <w:sz w:val="32"/>
          <w:szCs w:val="32"/>
          <w:lang w:eastAsia="zh-CN"/>
        </w:rPr>
        <w:t>设计</w:t>
      </w:r>
      <w:r>
        <w:rPr>
          <w:rFonts w:hint="eastAsia" w:ascii="黑体" w:eastAsia="黑体"/>
          <w:spacing w:val="-10"/>
          <w:sz w:val="32"/>
          <w:szCs w:val="32"/>
        </w:rPr>
        <w:t>（</w:t>
      </w:r>
      <w:r>
        <w:rPr>
          <w:rFonts w:hint="eastAsia" w:ascii="黑体" w:eastAsia="黑体"/>
          <w:spacing w:val="-10"/>
          <w:sz w:val="32"/>
          <w:szCs w:val="32"/>
          <w:lang w:eastAsia="zh-CN"/>
        </w:rPr>
        <w:t>论文</w:t>
      </w:r>
      <w:r>
        <w:rPr>
          <w:rFonts w:hint="eastAsia" w:ascii="黑体" w:eastAsia="黑体"/>
          <w:spacing w:val="-10"/>
          <w:sz w:val="32"/>
          <w:szCs w:val="32"/>
        </w:rPr>
        <w:t>）中期检查</w:t>
      </w:r>
      <w:r>
        <w:rPr>
          <w:rFonts w:hint="eastAsia" w:ascii="黑体" w:eastAsia="黑体"/>
          <w:color w:val="000000"/>
          <w:sz w:val="32"/>
          <w:szCs w:val="32"/>
        </w:rPr>
        <w:t>自查</w:t>
      </w:r>
      <w:r>
        <w:rPr>
          <w:rFonts w:hint="eastAsia" w:ascii="黑体" w:eastAsia="黑体"/>
          <w:spacing w:val="-10"/>
          <w:sz w:val="32"/>
          <w:szCs w:val="32"/>
        </w:rPr>
        <w:t>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  <w:lang w:val="en-US" w:eastAsia="zh-CN"/>
        </w:rPr>
        <w:t xml:space="preserve">              </w:t>
      </w:r>
      <w:r>
        <w:rPr>
          <w:b/>
          <w:color w:val="000000"/>
          <w:szCs w:val="21"/>
        </w:rPr>
        <w:t xml:space="preserve">                                 </w:t>
      </w:r>
      <w:r>
        <w:rPr>
          <w:rFonts w:hint="eastAsia" w:ascii="宋体" w:hAnsi="宋体" w:eastAsia="宋体" w:cs="宋体"/>
          <w:b/>
          <w:color w:val="000000"/>
          <w:szCs w:val="21"/>
        </w:rPr>
        <w:t>自</w:t>
      </w:r>
      <w:r>
        <w:rPr>
          <w:rFonts w:hint="eastAsia" w:ascii="宋体" w:hAnsi="宋体" w:eastAsia="宋体" w:cs="宋体"/>
          <w:b/>
          <w:color w:val="000000"/>
          <w:szCs w:val="21"/>
          <w:lang w:val="en-US" w:eastAsia="zh-CN"/>
        </w:rPr>
        <w:t>检</w:t>
      </w:r>
      <w:r>
        <w:rPr>
          <w:rFonts w:hint="eastAsia" w:ascii="宋体" w:hAnsi="宋体" w:eastAsia="宋体" w:cs="宋体"/>
          <w:b/>
          <w:color w:val="000000"/>
          <w:szCs w:val="21"/>
        </w:rPr>
        <w:t xml:space="preserve">日期：        </w:t>
      </w:r>
      <w:r>
        <w:rPr>
          <w:rFonts w:hint="eastAsia" w:ascii="宋体" w:hAnsi="宋体" w:eastAsia="宋体" w:cs="宋体"/>
          <w:color w:val="000000"/>
          <w:szCs w:val="21"/>
        </w:rPr>
        <w:t>年    月    日</w:t>
      </w:r>
    </w:p>
    <w:tbl>
      <w:tblPr>
        <w:tblStyle w:val="6"/>
        <w:tblW w:w="87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574"/>
        <w:gridCol w:w="814"/>
        <w:gridCol w:w="739"/>
        <w:gridCol w:w="943"/>
        <w:gridCol w:w="964"/>
        <w:gridCol w:w="161"/>
        <w:gridCol w:w="2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 xml:space="preserve">   院</w:t>
            </w:r>
          </w:p>
        </w:tc>
        <w:tc>
          <w:tcPr>
            <w:tcW w:w="30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3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学生姓名</w:t>
            </w:r>
          </w:p>
        </w:tc>
        <w:tc>
          <w:tcPr>
            <w:tcW w:w="30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学号</w:t>
            </w:r>
          </w:p>
        </w:tc>
        <w:tc>
          <w:tcPr>
            <w:tcW w:w="3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指导教师</w:t>
            </w:r>
          </w:p>
        </w:tc>
        <w:tc>
          <w:tcPr>
            <w:tcW w:w="30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职称</w:t>
            </w:r>
          </w:p>
        </w:tc>
        <w:tc>
          <w:tcPr>
            <w:tcW w:w="3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合作导师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3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）题目</w:t>
            </w:r>
          </w:p>
        </w:tc>
        <w:tc>
          <w:tcPr>
            <w:tcW w:w="66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任务书</w:t>
            </w:r>
          </w:p>
        </w:tc>
        <w:tc>
          <w:tcPr>
            <w:tcW w:w="30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已完成（  ），进行中（  ）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参考文献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420" w:firstLineChars="200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篇；其中外文文献 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文献综述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已完成（  ）， 进行中（  ）；  完成字数约：              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开题报告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已完成（  ）， 进行中（  ）；  完成字数约：             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文献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翻译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 xml:space="preserve">已完成（  ）， 进行中（  ）； </w:t>
            </w:r>
          </w:p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完成字数约：     字（翻译成中文后的汉字字数）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实验（调研）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已完成（  ）， 进行中（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技术方案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已完成（  ）， 进行中（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>程序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lang w:eastAsia="zh-CN"/>
              </w:rPr>
              <w:t>程序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完成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lang w:eastAsia="zh-CN"/>
              </w:rPr>
              <w:t>情况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 xml:space="preserve">约：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eastAsia="zh-CN"/>
              </w:rPr>
              <w:t>论文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left="-2" w:leftChars="-1"/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 xml:space="preserve">已完成初稿（  ）；初稿完成百分比：         %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51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目前已完成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51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任务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尚须完成的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任务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49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存在的问题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-1" w:right="0" w:rightChars="0" w:hanging="2" w:hangingChars="1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2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49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拟采取的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49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办法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1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49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指导教师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-49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1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指导教师签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 xml:space="preserve">：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 xml:space="preserve">       年 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注：1.本表由学生自己填写，指导老师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  <w:lang w:eastAsia="zh-CN"/>
        </w:rPr>
        <w:t>签字；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0" w:rightChars="0" w:firstLine="422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000000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按表中内容填写、选项</w:t>
      </w:r>
      <w:r>
        <w:rPr>
          <w:rFonts w:hint="eastAsia" w:ascii="宋体" w:hAnsi="宋体" w:eastAsia="宋体" w:cs="宋体"/>
          <w:b w:val="0"/>
          <w:bCs w:val="0"/>
        </w:rPr>
        <w:t>【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选项打钩</w:t>
      </w:r>
      <w:r>
        <w:rPr>
          <w:rFonts w:hint="eastAsia" w:ascii="宋体" w:hAnsi="宋体" w:eastAsia="宋体" w:cs="宋体"/>
          <w:b w:val="0"/>
          <w:bCs w:val="0"/>
        </w:rPr>
        <w:t>（√）】</w:t>
      </w:r>
      <w:r>
        <w:rPr>
          <w:rFonts w:hint="eastAsia" w:ascii="宋体" w:hAnsi="宋体" w:eastAsia="宋体" w:cs="宋体"/>
          <w:b w:val="0"/>
          <w:bCs w:val="0"/>
          <w:color w:val="000000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30" w:leftChars="0" w:right="0" w:rightChars="0" w:hanging="630" w:hangingChars="300"/>
        <w:jc w:val="both"/>
        <w:textAlignment w:val="auto"/>
        <w:outlineLvl w:val="9"/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  3.专业一定要填写全称。[专业名称：计算机科学与技术、计算机科学与技术（网络与信息安全）、物联网工程、理科试验班（唐敖庆计算机班）]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</w:t>
      </w:r>
    </w:p>
    <w:sectPr>
      <w:pgSz w:w="11906" w:h="16838"/>
      <w:pgMar w:top="1043" w:right="1800" w:bottom="98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CD420"/>
    <w:multiLevelType w:val="singleLevel"/>
    <w:tmpl w:val="584CD420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90D1D"/>
    <w:rsid w:val="015B1AA4"/>
    <w:rsid w:val="13284EA5"/>
    <w:rsid w:val="16F73E97"/>
    <w:rsid w:val="17CD0177"/>
    <w:rsid w:val="22A90D1D"/>
    <w:rsid w:val="3B1E1EC2"/>
    <w:rsid w:val="3D1E5320"/>
    <w:rsid w:val="3FF50A90"/>
    <w:rsid w:val="419A262F"/>
    <w:rsid w:val="44A7218B"/>
    <w:rsid w:val="4FC311A2"/>
    <w:rsid w:val="636D4AE9"/>
    <w:rsid w:val="6A8F71F7"/>
    <w:rsid w:val="6CD61A08"/>
    <w:rsid w:val="6CE96321"/>
    <w:rsid w:val="72520BA7"/>
    <w:rsid w:val="75C352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2016-12-09T05:43:00Z</dcterms:created>
  <dc:creator>dell</dc:creator>
  <cp:lastModifiedBy>dell</cp:lastModifiedBy>
  <dcterms:modified xsi:type="dcterms:W3CDTF">2016-12-21T01:11:22Z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